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F8E0" w14:textId="77777777" w:rsidR="00FA0BFE" w:rsidRPr="0009239A" w:rsidRDefault="00FA0BFE" w:rsidP="00FA0BFE">
      <w:pPr>
        <w:widowControl w:val="0"/>
        <w:spacing w:before="47" w:after="0" w:line="252" w:lineRule="exact"/>
        <w:ind w:left="780" w:right="777"/>
        <w:jc w:val="center"/>
        <w:outlineLvl w:val="1"/>
        <w:rPr>
          <w:rFonts w:ascii="Times New Roman" w:eastAsia="Times New Roman" w:hAnsi="Times New Roman" w:cs="Times New Roman"/>
          <w:b/>
          <w:bCs/>
        </w:rPr>
      </w:pPr>
      <w:proofErr w:type="gramStart"/>
      <w:r w:rsidRPr="0009239A">
        <w:rPr>
          <w:rFonts w:ascii="Times New Roman" w:eastAsia="Times New Roman" w:hAnsi="Times New Roman" w:cs="Times New Roman"/>
          <w:b/>
          <w:bCs/>
          <w:color w:val="131313"/>
        </w:rPr>
        <w:t>ДОГОВОР  публичной</w:t>
      </w:r>
      <w:proofErr w:type="gramEnd"/>
      <w:r w:rsidRPr="0009239A">
        <w:rPr>
          <w:rFonts w:ascii="Times New Roman" w:eastAsia="Times New Roman" w:hAnsi="Times New Roman" w:cs="Times New Roman"/>
          <w:b/>
          <w:bCs/>
          <w:color w:val="131313"/>
        </w:rPr>
        <w:t xml:space="preserve"> оферты</w:t>
      </w:r>
    </w:p>
    <w:p w14:paraId="41FD5E80" w14:textId="77777777" w:rsidR="00FA0BFE" w:rsidRPr="0009239A" w:rsidRDefault="00FA0BFE" w:rsidP="00FA0BFE">
      <w:pPr>
        <w:widowControl w:val="0"/>
        <w:spacing w:after="0" w:line="240" w:lineRule="auto"/>
        <w:ind w:left="784" w:right="777"/>
        <w:jc w:val="center"/>
        <w:rPr>
          <w:rFonts w:ascii="Times New Roman" w:eastAsia="Times New Roman" w:hAnsi="Times New Roman" w:cs="Times New Roman"/>
          <w:b/>
        </w:rPr>
      </w:pPr>
      <w:r w:rsidRPr="0009239A">
        <w:rPr>
          <w:rFonts w:ascii="Times New Roman" w:eastAsia="Times New Roman" w:hAnsi="Times New Roman" w:cs="Times New Roman"/>
          <w:b/>
          <w:color w:val="131313"/>
        </w:rPr>
        <w:t>возмездного оказания услуг</w:t>
      </w:r>
      <w:r w:rsidRPr="0009239A">
        <w:rPr>
          <w:rFonts w:ascii="Times New Roman" w:eastAsia="Times New Roman" w:hAnsi="Times New Roman" w:cs="Times New Roman"/>
          <w:b/>
          <w:color w:val="131313"/>
          <w:highlight w:val="yellow"/>
        </w:rPr>
        <w:t xml:space="preserve"> </w:t>
      </w:r>
      <w:r w:rsidRPr="0009239A">
        <w:rPr>
          <w:rFonts w:ascii="Times New Roman" w:eastAsia="Times New Roman" w:hAnsi="Times New Roman" w:cs="Times New Roman"/>
          <w:b/>
          <w:color w:val="131313"/>
        </w:rPr>
        <w:t xml:space="preserve"> </w:t>
      </w:r>
    </w:p>
    <w:p w14:paraId="301F2606" w14:textId="77777777" w:rsidR="00FA0BFE" w:rsidRPr="0009239A" w:rsidRDefault="00FA0BFE" w:rsidP="00FA0BFE">
      <w:pPr>
        <w:widowControl w:val="0"/>
        <w:spacing w:before="8" w:after="0" w:line="240" w:lineRule="auto"/>
        <w:rPr>
          <w:rFonts w:ascii="Times New Roman" w:eastAsia="Times New Roman" w:hAnsi="Times New Roman" w:cs="Times New Roman"/>
          <w:b/>
          <w:sz w:val="21"/>
          <w:szCs w:val="20"/>
        </w:rPr>
      </w:pPr>
    </w:p>
    <w:p w14:paraId="36027FA2" w14:textId="60619DA4" w:rsidR="00FA0BFE" w:rsidRPr="0009239A" w:rsidRDefault="00FA0BFE" w:rsidP="00FA0BFE">
      <w:pPr>
        <w:widowControl w:val="0"/>
        <w:tabs>
          <w:tab w:val="left" w:pos="7862"/>
        </w:tabs>
        <w:spacing w:after="0" w:line="240" w:lineRule="auto"/>
        <w:ind w:left="820"/>
        <w:rPr>
          <w:rFonts w:ascii="Times New Roman" w:eastAsia="Times New Roman" w:hAnsi="Times New Roman" w:cs="Times New Roman"/>
        </w:rPr>
      </w:pPr>
      <w:r w:rsidRPr="0009239A">
        <w:rPr>
          <w:rFonts w:ascii="Times New Roman" w:eastAsia="Times New Roman" w:hAnsi="Times New Roman" w:cs="Times New Roman"/>
          <w:color w:val="131313"/>
        </w:rPr>
        <w:t>г. Симферополь</w:t>
      </w:r>
      <w:r w:rsidRPr="0009239A">
        <w:rPr>
          <w:rFonts w:ascii="Times New Roman" w:eastAsia="Times New Roman" w:hAnsi="Times New Roman" w:cs="Times New Roman"/>
          <w:color w:val="131313"/>
        </w:rPr>
        <w:tab/>
        <w:t>«</w:t>
      </w:r>
      <w:r w:rsidR="008F6339">
        <w:rPr>
          <w:rFonts w:ascii="Times New Roman" w:eastAsia="Times New Roman" w:hAnsi="Times New Roman" w:cs="Times New Roman"/>
          <w:color w:val="131313"/>
        </w:rPr>
        <w:t>09</w:t>
      </w:r>
      <w:r w:rsidRPr="0009239A">
        <w:rPr>
          <w:rFonts w:ascii="Times New Roman" w:eastAsia="Times New Roman" w:hAnsi="Times New Roman" w:cs="Times New Roman"/>
          <w:color w:val="131313"/>
        </w:rPr>
        <w:t xml:space="preserve">» </w:t>
      </w:r>
      <w:r w:rsidR="008F6339">
        <w:rPr>
          <w:rFonts w:ascii="Times New Roman" w:eastAsia="Times New Roman" w:hAnsi="Times New Roman" w:cs="Times New Roman"/>
          <w:color w:val="131313"/>
        </w:rPr>
        <w:t>01.</w:t>
      </w:r>
      <w:r w:rsidRPr="0009239A">
        <w:rPr>
          <w:rFonts w:ascii="Times New Roman" w:eastAsia="Times New Roman" w:hAnsi="Times New Roman" w:cs="Times New Roman"/>
          <w:color w:val="131313"/>
          <w:spacing w:val="-4"/>
        </w:rPr>
        <w:t xml:space="preserve"> </w:t>
      </w:r>
      <w:r w:rsidRPr="0009239A">
        <w:rPr>
          <w:rFonts w:ascii="Times New Roman" w:eastAsia="Times New Roman" w:hAnsi="Times New Roman" w:cs="Times New Roman"/>
          <w:color w:val="0E0E0E"/>
        </w:rPr>
        <w:t>20</w:t>
      </w:r>
      <w:r w:rsidR="008F6339">
        <w:rPr>
          <w:rFonts w:ascii="Times New Roman" w:eastAsia="Times New Roman" w:hAnsi="Times New Roman" w:cs="Times New Roman"/>
          <w:color w:val="0E0E0E"/>
        </w:rPr>
        <w:t>25</w:t>
      </w:r>
      <w:r w:rsidRPr="0009239A">
        <w:rPr>
          <w:rFonts w:ascii="Times New Roman" w:eastAsia="Times New Roman" w:hAnsi="Times New Roman" w:cs="Times New Roman"/>
          <w:color w:val="0E0E0E"/>
        </w:rPr>
        <w:t xml:space="preserve"> г.</w:t>
      </w:r>
    </w:p>
    <w:p w14:paraId="18E74052" w14:textId="77777777" w:rsidR="00FA0BFE" w:rsidRPr="0009239A" w:rsidRDefault="00FA0BFE" w:rsidP="00FA0BFE">
      <w:pPr>
        <w:widowControl w:val="0"/>
        <w:spacing w:before="11" w:after="0" w:line="240" w:lineRule="auto"/>
        <w:rPr>
          <w:rFonts w:ascii="Times New Roman" w:eastAsia="Times New Roman" w:hAnsi="Times New Roman" w:cs="Times New Roman"/>
          <w:sz w:val="21"/>
          <w:szCs w:val="20"/>
        </w:rPr>
      </w:pPr>
    </w:p>
    <w:p w14:paraId="7A9B54CA" w14:textId="77777777" w:rsidR="00FA0BFE" w:rsidRPr="0009239A" w:rsidRDefault="00FA0BFE" w:rsidP="00FA0BFE">
      <w:pPr>
        <w:widowControl w:val="0"/>
        <w:spacing w:after="0" w:line="240" w:lineRule="auto"/>
        <w:ind w:left="112" w:right="101" w:firstLine="708"/>
        <w:jc w:val="both"/>
        <w:rPr>
          <w:rFonts w:ascii="Times New Roman" w:eastAsia="Times New Roman" w:hAnsi="Times New Roman" w:cs="Times New Roman"/>
          <w:sz w:val="20"/>
          <w:szCs w:val="20"/>
        </w:rPr>
      </w:pPr>
      <w:bookmarkStart w:id="0" w:name="_Hlk88065871"/>
      <w:r w:rsidRPr="0009239A">
        <w:rPr>
          <w:rFonts w:ascii="Times New Roman" w:eastAsia="Times New Roman" w:hAnsi="Times New Roman" w:cs="Times New Roman"/>
          <w:color w:val="0E0E0E"/>
          <w:sz w:val="20"/>
          <w:szCs w:val="20"/>
        </w:rPr>
        <w:t xml:space="preserve">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 (сокращенное наименование – ГБОУ ДПО РК КРИППО), </w:t>
      </w:r>
      <w:r w:rsidRPr="00332647">
        <w:rPr>
          <w:rFonts w:ascii="Times New Roman" w:eastAsia="Times New Roman" w:hAnsi="Times New Roman" w:cs="Times New Roman"/>
          <w:color w:val="0E0E0E"/>
          <w:sz w:val="20"/>
          <w:szCs w:val="20"/>
        </w:rPr>
        <w:t>осуществляющее образовательную деятельность на основании лицензии от 16.12.2015 г., серия 82Л01 № 0000050, регистрационный № 0048, выданной Министерством образования, науки и молодежи Республики Крым</w:t>
      </w:r>
      <w:r>
        <w:rPr>
          <w:rFonts w:ascii="Times New Roman" w:eastAsia="Times New Roman" w:hAnsi="Times New Roman" w:cs="Times New Roman"/>
          <w:color w:val="0E0E0E"/>
          <w:sz w:val="20"/>
          <w:szCs w:val="20"/>
        </w:rPr>
        <w:t xml:space="preserve">, </w:t>
      </w:r>
      <w:r w:rsidRPr="0009239A">
        <w:rPr>
          <w:rFonts w:ascii="Times New Roman" w:eastAsia="Times New Roman" w:hAnsi="Times New Roman" w:cs="Times New Roman"/>
          <w:color w:val="0E0E0E"/>
          <w:sz w:val="20"/>
          <w:szCs w:val="20"/>
        </w:rPr>
        <w:t xml:space="preserve">именуемое в дальнейшем «Исполнитель» или «Институт», в лице ректора </w:t>
      </w:r>
      <w:proofErr w:type="spellStart"/>
      <w:r w:rsidRPr="0009239A">
        <w:rPr>
          <w:rFonts w:ascii="Times New Roman" w:eastAsia="Times New Roman" w:hAnsi="Times New Roman" w:cs="Times New Roman"/>
          <w:color w:val="0E0E0E"/>
          <w:sz w:val="20"/>
          <w:szCs w:val="20"/>
        </w:rPr>
        <w:t>Рудякова</w:t>
      </w:r>
      <w:proofErr w:type="spellEnd"/>
      <w:r w:rsidRPr="0009239A">
        <w:rPr>
          <w:rFonts w:ascii="Times New Roman" w:eastAsia="Times New Roman" w:hAnsi="Times New Roman" w:cs="Times New Roman"/>
          <w:color w:val="0E0E0E"/>
          <w:sz w:val="20"/>
          <w:szCs w:val="20"/>
        </w:rPr>
        <w:t xml:space="preserve"> Александра Николаевича, действующего на основании </w:t>
      </w:r>
      <w:r w:rsidRPr="0009239A">
        <w:rPr>
          <w:rFonts w:ascii="Times New Roman" w:eastAsia="Times New Roman" w:hAnsi="Times New Roman" w:cs="Times New Roman"/>
          <w:sz w:val="20"/>
          <w:szCs w:val="20"/>
        </w:rPr>
        <w:t>Устава</w:t>
      </w:r>
      <w:bookmarkEnd w:id="0"/>
      <w:r w:rsidRPr="0009239A">
        <w:rPr>
          <w:rFonts w:ascii="Times New Roman" w:eastAsia="Times New Roman" w:hAnsi="Times New Roman" w:cs="Times New Roman"/>
          <w:color w:val="0E0E0E"/>
          <w:sz w:val="20"/>
          <w:szCs w:val="20"/>
        </w:rPr>
        <w:t>, публикует настоящее предложение заключить договор возмездного оказания услуг</w:t>
      </w:r>
      <w:r w:rsidRPr="0009239A">
        <w:rPr>
          <w:rFonts w:ascii="Times New Roman" w:eastAsia="Times New Roman" w:hAnsi="Times New Roman" w:cs="Times New Roman"/>
          <w:b/>
          <w:color w:val="0E0E0E"/>
          <w:sz w:val="20"/>
          <w:szCs w:val="20"/>
        </w:rPr>
        <w:t xml:space="preserve">, </w:t>
      </w:r>
      <w:r w:rsidRPr="0009239A">
        <w:rPr>
          <w:rFonts w:ascii="Times New Roman" w:eastAsia="Times New Roman" w:hAnsi="Times New Roman" w:cs="Times New Roman"/>
          <w:color w:val="0E0E0E"/>
          <w:sz w:val="20"/>
          <w:szCs w:val="20"/>
        </w:rPr>
        <w:t>адресованное неопределенному кругу лиц, с которыми заключается договор, на приведенных ниже условиях (далее – Договор). Лицо, с которым заключается данный договор, далее именуется – «Заказчик»</w:t>
      </w:r>
      <w:r>
        <w:rPr>
          <w:rFonts w:ascii="Times New Roman" w:eastAsia="Times New Roman" w:hAnsi="Times New Roman" w:cs="Times New Roman"/>
          <w:color w:val="0E0E0E"/>
          <w:sz w:val="20"/>
          <w:szCs w:val="20"/>
        </w:rPr>
        <w:t xml:space="preserve"> или «Обучающийся».</w:t>
      </w:r>
    </w:p>
    <w:p w14:paraId="3410C2C5" w14:textId="77777777" w:rsidR="00FA0BFE" w:rsidRPr="0009239A" w:rsidRDefault="00FA0BFE" w:rsidP="00FA0BFE">
      <w:pPr>
        <w:widowControl w:val="0"/>
        <w:spacing w:after="0" w:line="240" w:lineRule="auto"/>
        <w:ind w:left="112" w:right="105"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color w:val="0E0E0E"/>
          <w:sz w:val="20"/>
          <w:szCs w:val="20"/>
        </w:rPr>
        <w:t>Настоящее предложение, согласно п.2 ст. 437 Гражданского кодекса Российской Федерации (далее – ГК РФ), является публичной офертой.</w:t>
      </w:r>
    </w:p>
    <w:p w14:paraId="020CBCF0" w14:textId="77777777" w:rsidR="00FA0BFE" w:rsidRPr="0009239A" w:rsidRDefault="00FA0BFE" w:rsidP="00FA0BFE">
      <w:pPr>
        <w:widowControl w:val="0"/>
        <w:spacing w:after="0" w:line="240" w:lineRule="auto"/>
        <w:ind w:left="112" w:right="106"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color w:val="0E0E0E"/>
          <w:sz w:val="20"/>
          <w:szCs w:val="20"/>
        </w:rPr>
        <w:t xml:space="preserve">Настоящая оферта (далее – Оферта) вступает в силу с момента размещения в сети Интернет на официальном сайте Института </w:t>
      </w:r>
      <w:r w:rsidRPr="0009239A">
        <w:rPr>
          <w:rFonts w:ascii="Times New Roman" w:eastAsia="Times New Roman" w:hAnsi="Times New Roman" w:cs="Times New Roman"/>
          <w:sz w:val="20"/>
          <w:szCs w:val="20"/>
        </w:rPr>
        <w:t>(</w:t>
      </w:r>
      <w:hyperlink r:id="rId5">
        <w:r w:rsidRPr="0009239A">
          <w:rPr>
            <w:rFonts w:ascii="Times New Roman" w:eastAsia="Times New Roman" w:hAnsi="Times New Roman" w:cs="Times New Roman"/>
            <w:sz w:val="20"/>
            <w:szCs w:val="20"/>
            <w:u w:val="single"/>
            <w:lang w:val="en-US"/>
          </w:rPr>
          <w:t>www</w:t>
        </w:r>
        <w:r w:rsidRPr="0009239A">
          <w:rPr>
            <w:rFonts w:ascii="Times New Roman" w:eastAsia="Times New Roman" w:hAnsi="Times New Roman" w:cs="Times New Roman"/>
            <w:sz w:val="20"/>
            <w:szCs w:val="20"/>
            <w:u w:val="single"/>
          </w:rPr>
          <w:t>.</w:t>
        </w:r>
        <w:proofErr w:type="spellStart"/>
        <w:r w:rsidRPr="0009239A">
          <w:rPr>
            <w:rFonts w:ascii="Times New Roman" w:eastAsia="Times New Roman" w:hAnsi="Times New Roman" w:cs="Times New Roman"/>
            <w:sz w:val="20"/>
            <w:szCs w:val="20"/>
            <w:u w:val="single"/>
            <w:lang w:val="en-US"/>
          </w:rPr>
          <w:t>krippo</w:t>
        </w:r>
        <w:proofErr w:type="spellEnd"/>
        <w:r w:rsidRPr="0009239A">
          <w:rPr>
            <w:rFonts w:ascii="Times New Roman" w:eastAsia="Times New Roman" w:hAnsi="Times New Roman" w:cs="Times New Roman"/>
            <w:sz w:val="20"/>
            <w:szCs w:val="20"/>
            <w:u w:val="single"/>
          </w:rPr>
          <w:t>.</w:t>
        </w:r>
        <w:proofErr w:type="spellStart"/>
        <w:r w:rsidRPr="0009239A">
          <w:rPr>
            <w:rFonts w:ascii="Times New Roman" w:eastAsia="Times New Roman" w:hAnsi="Times New Roman" w:cs="Times New Roman"/>
            <w:sz w:val="20"/>
            <w:szCs w:val="20"/>
            <w:u w:val="single"/>
            <w:lang w:val="en-US"/>
          </w:rPr>
          <w:t>ru</w:t>
        </w:r>
        <w:proofErr w:type="spellEnd"/>
      </w:hyperlink>
      <w:r w:rsidRPr="0009239A">
        <w:rPr>
          <w:rFonts w:ascii="Times New Roman" w:eastAsia="Times New Roman" w:hAnsi="Times New Roman" w:cs="Times New Roman"/>
          <w:sz w:val="20"/>
          <w:szCs w:val="20"/>
        </w:rPr>
        <w:t>) (</w:t>
      </w:r>
      <w:r w:rsidRPr="0009239A">
        <w:rPr>
          <w:rFonts w:ascii="Times New Roman" w:eastAsia="Times New Roman" w:hAnsi="Times New Roman" w:cs="Times New Roman"/>
          <w:color w:val="0E0E0E"/>
          <w:sz w:val="20"/>
          <w:szCs w:val="20"/>
        </w:rPr>
        <w:t>далее по тексту – «Официальный сайт Института») и действует до момента отзыва Оферты Институтом.</w:t>
      </w:r>
    </w:p>
    <w:p w14:paraId="3DB8ED99" w14:textId="77777777" w:rsidR="00FA0BFE" w:rsidRPr="0009239A" w:rsidRDefault="00FA0BFE" w:rsidP="00FA0BFE">
      <w:pPr>
        <w:widowControl w:val="0"/>
        <w:spacing w:after="0" w:line="240" w:lineRule="auto"/>
        <w:ind w:left="112" w:right="103"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color w:val="0E0E0E"/>
          <w:sz w:val="20"/>
          <w:szCs w:val="20"/>
        </w:rPr>
        <w:t>Исполнитель вправе в любое время по своему усмотрению изменить условия Оферты или отозвать е</w:t>
      </w:r>
      <w:r>
        <w:rPr>
          <w:rFonts w:ascii="Times New Roman" w:eastAsia="Times New Roman" w:hAnsi="Times New Roman" w:cs="Times New Roman"/>
          <w:color w:val="0E0E0E"/>
          <w:sz w:val="20"/>
          <w:szCs w:val="20"/>
        </w:rPr>
        <w:t>ё</w:t>
      </w:r>
      <w:r w:rsidRPr="0009239A">
        <w:rPr>
          <w:rFonts w:ascii="Times New Roman" w:eastAsia="Times New Roman" w:hAnsi="Times New Roman" w:cs="Times New Roman"/>
          <w:color w:val="0E0E0E"/>
          <w:sz w:val="20"/>
          <w:szCs w:val="20"/>
        </w:rPr>
        <w:t xml:space="preserve">. </w:t>
      </w:r>
      <w:r>
        <w:rPr>
          <w:rFonts w:ascii="Times New Roman" w:eastAsia="Times New Roman" w:hAnsi="Times New Roman" w:cs="Times New Roman"/>
          <w:color w:val="0E0E0E"/>
          <w:sz w:val="20"/>
          <w:szCs w:val="20"/>
        </w:rPr>
        <w:t xml:space="preserve">                            </w:t>
      </w:r>
      <w:r w:rsidRPr="0009239A">
        <w:rPr>
          <w:rFonts w:ascii="Times New Roman" w:eastAsia="Times New Roman" w:hAnsi="Times New Roman" w:cs="Times New Roman"/>
          <w:color w:val="0E0E0E"/>
          <w:sz w:val="20"/>
          <w:szCs w:val="20"/>
        </w:rPr>
        <w:t>В случае изменения Институтом условий Оферты, изменения вступают в силу с момента размещения измененных условий Оферты в сети Интернет на Официальном сайте Института, если иной срок не указан Исполнителем при таком размещении. Эти изменения не действуют в отношении взаимных обязательств Института и лиц, заключивших Договор до размещения измененных условий Оферты в сети Интернет на Официальном сайте Института.</w:t>
      </w:r>
    </w:p>
    <w:p w14:paraId="7A7FD914" w14:textId="77777777" w:rsidR="00FA0BFE" w:rsidRPr="0009239A" w:rsidRDefault="00FA0BFE" w:rsidP="00FA0BFE">
      <w:pPr>
        <w:widowControl w:val="0"/>
        <w:spacing w:after="0" w:line="240" w:lineRule="auto"/>
        <w:ind w:left="112" w:right="101"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color w:val="0E0E0E"/>
          <w:sz w:val="20"/>
          <w:szCs w:val="20"/>
        </w:rPr>
        <w:t>Моментом полного и безоговорочного принятия Заказчиком предложения Исполнителя заключить данный Договор (то есть акцептом Оферты), согласно с пунктами 1 и 3 ст. 438 ГК РФ, считается осуществление оплаты в соответствии с пунктом 4</w:t>
      </w:r>
      <w:r>
        <w:rPr>
          <w:rFonts w:ascii="Times New Roman" w:eastAsia="Times New Roman" w:hAnsi="Times New Roman" w:cs="Times New Roman"/>
          <w:color w:val="0E0E0E"/>
          <w:sz w:val="20"/>
          <w:szCs w:val="20"/>
        </w:rPr>
        <w:t>.2</w:t>
      </w:r>
      <w:r w:rsidRPr="0009239A">
        <w:rPr>
          <w:rFonts w:ascii="Times New Roman" w:eastAsia="Times New Roman" w:hAnsi="Times New Roman" w:cs="Times New Roman"/>
          <w:color w:val="0E0E0E"/>
          <w:sz w:val="20"/>
          <w:szCs w:val="20"/>
        </w:rPr>
        <w:t xml:space="preserve"> Договора. Настоящий Договор имеет юридическую силу в соответствии со ст. 434 ГК РФ и является равносильным договору, подписанному сторонами. </w:t>
      </w:r>
    </w:p>
    <w:p w14:paraId="15B7C496" w14:textId="77777777" w:rsidR="00FA0BFE" w:rsidRPr="0009239A" w:rsidRDefault="00FA0BFE" w:rsidP="00FA0BFE">
      <w:pPr>
        <w:widowControl w:val="0"/>
        <w:spacing w:after="0" w:line="240" w:lineRule="auto"/>
        <w:ind w:left="820"/>
        <w:rPr>
          <w:rFonts w:ascii="Times New Roman" w:eastAsia="Times New Roman" w:hAnsi="Times New Roman" w:cs="Times New Roman"/>
          <w:sz w:val="20"/>
          <w:szCs w:val="20"/>
        </w:rPr>
      </w:pPr>
      <w:r w:rsidRPr="0009239A">
        <w:rPr>
          <w:rFonts w:ascii="Times New Roman" w:eastAsia="Times New Roman" w:hAnsi="Times New Roman" w:cs="Times New Roman"/>
          <w:sz w:val="20"/>
          <w:szCs w:val="20"/>
        </w:rPr>
        <w:t>Срок действия настоящей Оферты составляет с момента опубликования и до 31.12.202</w:t>
      </w:r>
      <w:r>
        <w:rPr>
          <w:rFonts w:ascii="Times New Roman" w:eastAsia="Times New Roman" w:hAnsi="Times New Roman" w:cs="Times New Roman"/>
          <w:sz w:val="20"/>
          <w:szCs w:val="20"/>
        </w:rPr>
        <w:t>5</w:t>
      </w:r>
      <w:r w:rsidRPr="0009239A">
        <w:rPr>
          <w:rFonts w:ascii="Times New Roman" w:eastAsia="Times New Roman" w:hAnsi="Times New Roman" w:cs="Times New Roman"/>
          <w:sz w:val="20"/>
          <w:szCs w:val="20"/>
        </w:rPr>
        <w:t xml:space="preserve"> года.</w:t>
      </w:r>
    </w:p>
    <w:p w14:paraId="45FD6CC2" w14:textId="77777777" w:rsidR="00FA0BFE" w:rsidRPr="0009239A" w:rsidRDefault="00FA0BFE" w:rsidP="00FA0BFE">
      <w:pPr>
        <w:widowControl w:val="0"/>
        <w:spacing w:after="0" w:line="240" w:lineRule="auto"/>
        <w:ind w:left="820"/>
        <w:rPr>
          <w:rFonts w:ascii="Times New Roman" w:eastAsia="Times New Roman" w:hAnsi="Times New Roman" w:cs="Times New Roman"/>
          <w:sz w:val="20"/>
          <w:szCs w:val="20"/>
        </w:rPr>
      </w:pPr>
    </w:p>
    <w:p w14:paraId="26422625" w14:textId="77777777" w:rsidR="00FA0BFE" w:rsidRPr="0009239A" w:rsidRDefault="00FA0BFE" w:rsidP="00FA0BFE">
      <w:pPr>
        <w:widowControl w:val="0"/>
        <w:numPr>
          <w:ilvl w:val="0"/>
          <w:numId w:val="4"/>
        </w:numPr>
        <w:tabs>
          <w:tab w:val="left" w:pos="4496"/>
        </w:tabs>
        <w:spacing w:before="6" w:after="0" w:line="250" w:lineRule="exact"/>
        <w:jc w:val="left"/>
        <w:outlineLvl w:val="1"/>
        <w:rPr>
          <w:rFonts w:ascii="Times New Roman" w:eastAsia="Times New Roman" w:hAnsi="Times New Roman" w:cs="Times New Roman"/>
          <w:b/>
          <w:bCs/>
          <w:lang w:val="en-US"/>
        </w:rPr>
      </w:pPr>
      <w:proofErr w:type="spellStart"/>
      <w:r w:rsidRPr="0009239A">
        <w:rPr>
          <w:rFonts w:ascii="Times New Roman" w:eastAsia="Times New Roman" w:hAnsi="Times New Roman" w:cs="Times New Roman"/>
          <w:b/>
          <w:bCs/>
          <w:lang w:val="en-US"/>
        </w:rPr>
        <w:t>Предмет</w:t>
      </w:r>
      <w:proofErr w:type="spellEnd"/>
      <w:r w:rsidRPr="0009239A">
        <w:rPr>
          <w:rFonts w:ascii="Times New Roman" w:eastAsia="Times New Roman" w:hAnsi="Times New Roman" w:cs="Times New Roman"/>
          <w:b/>
          <w:bCs/>
          <w:spacing w:val="-4"/>
          <w:lang w:val="en-US"/>
        </w:rPr>
        <w:t xml:space="preserve"> </w:t>
      </w:r>
      <w:r>
        <w:rPr>
          <w:rFonts w:ascii="Times New Roman" w:eastAsia="Times New Roman" w:hAnsi="Times New Roman" w:cs="Times New Roman"/>
          <w:b/>
          <w:bCs/>
          <w:spacing w:val="-4"/>
        </w:rPr>
        <w:t>Д</w:t>
      </w:r>
      <w:proofErr w:type="spellStart"/>
      <w:r w:rsidRPr="0009239A">
        <w:rPr>
          <w:rFonts w:ascii="Times New Roman" w:eastAsia="Times New Roman" w:hAnsi="Times New Roman" w:cs="Times New Roman"/>
          <w:b/>
          <w:bCs/>
          <w:lang w:val="en-US"/>
        </w:rPr>
        <w:t>оговора</w:t>
      </w:r>
      <w:proofErr w:type="spellEnd"/>
    </w:p>
    <w:p w14:paraId="52BE20D9" w14:textId="77777777" w:rsidR="00FA0BFE"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09239A">
        <w:rPr>
          <w:rFonts w:ascii="Times New Roman" w:eastAsia="Times New Roman" w:hAnsi="Times New Roman" w:cs="Times New Roman"/>
          <w:sz w:val="20"/>
          <w:szCs w:val="20"/>
        </w:rPr>
        <w:t xml:space="preserve">1.1 Исполнитель обязуется оказать Заказчику </w:t>
      </w:r>
      <w:r w:rsidRPr="00332647">
        <w:rPr>
          <w:rFonts w:ascii="Times New Roman" w:eastAsia="Times New Roman" w:hAnsi="Times New Roman" w:cs="Times New Roman"/>
          <w:sz w:val="20"/>
          <w:szCs w:val="20"/>
        </w:rPr>
        <w:t>образовательные услуги: обучение по дополнительной профессиональной программе (программе повышения квалификации) в соответствии с учебной программой и учебным планом Исполнителя</w:t>
      </w:r>
      <w:r>
        <w:rPr>
          <w:rFonts w:ascii="Times New Roman" w:eastAsia="Times New Roman" w:hAnsi="Times New Roman" w:cs="Times New Roman"/>
          <w:sz w:val="20"/>
          <w:szCs w:val="20"/>
        </w:rPr>
        <w:t xml:space="preserve"> </w:t>
      </w:r>
      <w:r w:rsidRPr="00C808BE">
        <w:rPr>
          <w:rFonts w:ascii="Times New Roman" w:eastAsia="Times New Roman" w:hAnsi="Times New Roman" w:cs="Times New Roman"/>
          <w:sz w:val="20"/>
          <w:szCs w:val="20"/>
        </w:rPr>
        <w:t>(далее – услуги),</w:t>
      </w:r>
      <w:r>
        <w:rPr>
          <w:rFonts w:ascii="Times New Roman" w:eastAsia="Times New Roman" w:hAnsi="Times New Roman" w:cs="Times New Roman"/>
          <w:sz w:val="20"/>
          <w:szCs w:val="20"/>
        </w:rPr>
        <w:t xml:space="preserve"> </w:t>
      </w:r>
      <w:r w:rsidRPr="00332647">
        <w:rPr>
          <w:rFonts w:ascii="Times New Roman" w:eastAsia="Times New Roman" w:hAnsi="Times New Roman" w:cs="Times New Roman"/>
          <w:sz w:val="20"/>
          <w:szCs w:val="20"/>
        </w:rPr>
        <w:t xml:space="preserve">а Обучающийся оплатить </w:t>
      </w:r>
      <w:r w:rsidRPr="0009239A">
        <w:rPr>
          <w:rFonts w:ascii="Times New Roman" w:eastAsia="Times New Roman" w:hAnsi="Times New Roman" w:cs="Times New Roman"/>
          <w:sz w:val="20"/>
          <w:szCs w:val="20"/>
        </w:rPr>
        <w:t xml:space="preserve">эти </w:t>
      </w:r>
      <w:r>
        <w:rPr>
          <w:rFonts w:ascii="Times New Roman" w:eastAsia="Times New Roman" w:hAnsi="Times New Roman" w:cs="Times New Roman"/>
          <w:sz w:val="20"/>
          <w:szCs w:val="20"/>
        </w:rPr>
        <w:t>у</w:t>
      </w:r>
      <w:r w:rsidRPr="0009239A">
        <w:rPr>
          <w:rFonts w:ascii="Times New Roman" w:eastAsia="Times New Roman" w:hAnsi="Times New Roman" w:cs="Times New Roman"/>
          <w:sz w:val="20"/>
          <w:szCs w:val="20"/>
        </w:rPr>
        <w:t xml:space="preserve">слуги. </w:t>
      </w:r>
      <w:r w:rsidRPr="00C808BE">
        <w:rPr>
          <w:rFonts w:ascii="Times New Roman" w:eastAsia="Times New Roman" w:hAnsi="Times New Roman" w:cs="Times New Roman"/>
          <w:sz w:val="20"/>
          <w:szCs w:val="20"/>
        </w:rPr>
        <w:t>Наименование образовательн</w:t>
      </w:r>
      <w:r>
        <w:rPr>
          <w:rFonts w:ascii="Times New Roman" w:eastAsia="Times New Roman" w:hAnsi="Times New Roman" w:cs="Times New Roman"/>
          <w:sz w:val="20"/>
          <w:szCs w:val="20"/>
        </w:rPr>
        <w:t>ых</w:t>
      </w:r>
      <w:r w:rsidRPr="00C808BE">
        <w:rPr>
          <w:rFonts w:ascii="Times New Roman" w:eastAsia="Times New Roman" w:hAnsi="Times New Roman" w:cs="Times New Roman"/>
          <w:sz w:val="20"/>
          <w:szCs w:val="20"/>
        </w:rPr>
        <w:t xml:space="preserve"> программ</w:t>
      </w:r>
      <w:r>
        <w:rPr>
          <w:rFonts w:ascii="Times New Roman" w:eastAsia="Times New Roman" w:hAnsi="Times New Roman" w:cs="Times New Roman"/>
          <w:sz w:val="20"/>
          <w:szCs w:val="20"/>
        </w:rPr>
        <w:t>, с</w:t>
      </w:r>
      <w:r w:rsidRPr="00C808BE">
        <w:rPr>
          <w:rFonts w:ascii="Times New Roman" w:eastAsia="Times New Roman" w:hAnsi="Times New Roman" w:cs="Times New Roman"/>
          <w:sz w:val="20"/>
          <w:szCs w:val="20"/>
        </w:rPr>
        <w:t xml:space="preserve">рок </w:t>
      </w:r>
      <w:r>
        <w:rPr>
          <w:rFonts w:ascii="Times New Roman" w:eastAsia="Times New Roman" w:hAnsi="Times New Roman" w:cs="Times New Roman"/>
          <w:sz w:val="20"/>
          <w:szCs w:val="20"/>
        </w:rPr>
        <w:t xml:space="preserve">их </w:t>
      </w:r>
      <w:r w:rsidRPr="00C808BE">
        <w:rPr>
          <w:rFonts w:ascii="Times New Roman" w:eastAsia="Times New Roman" w:hAnsi="Times New Roman" w:cs="Times New Roman"/>
          <w:sz w:val="20"/>
          <w:szCs w:val="20"/>
        </w:rPr>
        <w:t xml:space="preserve">освоения </w:t>
      </w:r>
      <w:r>
        <w:rPr>
          <w:rFonts w:ascii="Times New Roman" w:eastAsia="Times New Roman" w:hAnsi="Times New Roman" w:cs="Times New Roman"/>
          <w:sz w:val="20"/>
          <w:szCs w:val="20"/>
        </w:rPr>
        <w:t xml:space="preserve">(объем) и </w:t>
      </w:r>
      <w:bookmarkStart w:id="1" w:name="_Hlk87549053"/>
      <w:r w:rsidRPr="0009239A">
        <w:rPr>
          <w:rFonts w:ascii="Times New Roman" w:eastAsia="Times New Roman" w:hAnsi="Times New Roman" w:cs="Times New Roman"/>
          <w:sz w:val="20"/>
          <w:szCs w:val="20"/>
        </w:rPr>
        <w:t xml:space="preserve">стоимость </w:t>
      </w:r>
      <w:r>
        <w:rPr>
          <w:rFonts w:ascii="Times New Roman" w:eastAsia="Times New Roman" w:hAnsi="Times New Roman" w:cs="Times New Roman"/>
          <w:sz w:val="20"/>
          <w:szCs w:val="20"/>
        </w:rPr>
        <w:t xml:space="preserve">обучения </w:t>
      </w:r>
      <w:r w:rsidRPr="0009239A">
        <w:rPr>
          <w:rFonts w:ascii="Times New Roman" w:eastAsia="Times New Roman" w:hAnsi="Times New Roman" w:cs="Times New Roman"/>
          <w:sz w:val="20"/>
          <w:szCs w:val="20"/>
        </w:rPr>
        <w:t>указаны в Приложении 1 к настоящему Договору, которое является его неотъемлемой частью.</w:t>
      </w:r>
    </w:p>
    <w:p w14:paraId="62FF02A4" w14:textId="77777777" w:rsidR="00FA0BFE" w:rsidRPr="00C808BE"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C808BE">
        <w:rPr>
          <w:rFonts w:ascii="Times New Roman" w:eastAsia="Times New Roman" w:hAnsi="Times New Roman" w:cs="Times New Roman"/>
          <w:sz w:val="20"/>
          <w:szCs w:val="20"/>
        </w:rPr>
        <w:t>Образовательную программу Исполнитель реализует с применением электронного обучения и дистанционных образовательных технологий. При этом под дистанционными образовательными технологиями (ДОТ) следует понимать образовательные технологии, реализуемые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посредством системы дистанционного обучения.</w:t>
      </w:r>
    </w:p>
    <w:p w14:paraId="6C15374D" w14:textId="77777777" w:rsidR="00FA0BFE" w:rsidRPr="005B7B9B" w:rsidRDefault="00FA0BFE" w:rsidP="00FA0BFE">
      <w:pPr>
        <w:widowControl w:val="0"/>
        <w:spacing w:after="0" w:line="240" w:lineRule="auto"/>
        <w:ind w:left="112" w:right="102" w:firstLine="708"/>
        <w:jc w:val="both"/>
        <w:rPr>
          <w:rFonts w:ascii="Times New Roman" w:hAnsi="Times New Roman" w:cs="Times New Roman"/>
          <w:sz w:val="20"/>
          <w:szCs w:val="20"/>
        </w:rPr>
      </w:pPr>
      <w:r w:rsidRPr="005B7B9B">
        <w:rPr>
          <w:rFonts w:ascii="Times New Roman" w:eastAsia="Times New Roman" w:hAnsi="Times New Roman" w:cs="Times New Roman"/>
          <w:sz w:val="20"/>
          <w:szCs w:val="20"/>
        </w:rPr>
        <w:t xml:space="preserve">1.2. </w:t>
      </w:r>
      <w:r w:rsidRPr="005B7B9B">
        <w:rPr>
          <w:rFonts w:ascii="Times New Roman" w:hAnsi="Times New Roman" w:cs="Times New Roman"/>
          <w:sz w:val="20"/>
          <w:szCs w:val="20"/>
        </w:rPr>
        <w:t>Продолжительность (срок) обучения определяется конкретной образовательной программой, которую Заказчик выбирает самостоятельно при заполнения регистрационной карточки путем электронной регистрации на сайте Института</w:t>
      </w:r>
      <w:r w:rsidRPr="005B7B9B">
        <w:t xml:space="preserve"> (</w:t>
      </w:r>
      <w:r w:rsidRPr="005B7B9B">
        <w:rPr>
          <w:rFonts w:ascii="Times New Roman" w:hAnsi="Times New Roman" w:cs="Times New Roman"/>
          <w:sz w:val="20"/>
          <w:szCs w:val="20"/>
        </w:rPr>
        <w:t>https://курсырк.рф).</w:t>
      </w:r>
    </w:p>
    <w:p w14:paraId="04F76A21" w14:textId="77777777" w:rsidR="00FA0BFE" w:rsidRPr="003B6B8B" w:rsidRDefault="00FA0BFE" w:rsidP="00FA0BFE">
      <w:pPr>
        <w:widowControl w:val="0"/>
        <w:spacing w:after="0" w:line="240" w:lineRule="auto"/>
        <w:ind w:left="112" w:right="102" w:firstLine="708"/>
        <w:jc w:val="both"/>
        <w:rPr>
          <w:rFonts w:ascii="Times New Roman" w:hAnsi="Times New Roman" w:cs="Times New Roman"/>
          <w:sz w:val="20"/>
          <w:szCs w:val="20"/>
        </w:rPr>
      </w:pPr>
      <w:r w:rsidRPr="005B7B9B">
        <w:rPr>
          <w:rFonts w:ascii="Times New Roman" w:hAnsi="Times New Roman" w:cs="Times New Roman"/>
          <w:sz w:val="20"/>
          <w:szCs w:val="20"/>
        </w:rPr>
        <w:t xml:space="preserve">1.3. Форма обучения – заочная </w:t>
      </w:r>
      <w:r w:rsidRPr="003B6B8B">
        <w:rPr>
          <w:rFonts w:ascii="Times New Roman" w:hAnsi="Times New Roman" w:cs="Times New Roman"/>
          <w:sz w:val="20"/>
          <w:szCs w:val="20"/>
        </w:rPr>
        <w:t>с применением электронного обучения и дистанционных образовательных технологий.</w:t>
      </w:r>
    </w:p>
    <w:p w14:paraId="22AF2FDC" w14:textId="77777777" w:rsidR="00FA0BFE" w:rsidRPr="003B6B8B"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3B6B8B">
        <w:rPr>
          <w:rFonts w:ascii="Times New Roman" w:eastAsia="Times New Roman" w:hAnsi="Times New Roman" w:cs="Times New Roman"/>
          <w:sz w:val="20"/>
          <w:szCs w:val="20"/>
        </w:rPr>
        <w:t>1.4.</w:t>
      </w:r>
      <w:bookmarkEnd w:id="1"/>
      <w:r w:rsidRPr="003B6B8B">
        <w:rPr>
          <w:rFonts w:ascii="Times New Roman" w:eastAsia="Times New Roman" w:hAnsi="Times New Roman" w:cs="Times New Roman"/>
          <w:sz w:val="20"/>
          <w:szCs w:val="20"/>
        </w:rPr>
        <w:t xml:space="preserve">  Место оказания услуг: г. Симферополь (по местонахождению Исполнителя).</w:t>
      </w:r>
    </w:p>
    <w:p w14:paraId="35CBC36B" w14:textId="77777777" w:rsidR="00FA0BFE" w:rsidRPr="005B60CC"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3B6B8B">
        <w:rPr>
          <w:rFonts w:ascii="Times New Roman" w:eastAsia="Times New Roman" w:hAnsi="Times New Roman" w:cs="Times New Roman"/>
          <w:sz w:val="20"/>
          <w:szCs w:val="20"/>
        </w:rPr>
        <w:t>1.5. Срок оказания услуг: в течение 30 (тридцати) рабочих дней с момента исполнения Заказчиком обязательства по оплате на условиях настоящего Договора.</w:t>
      </w:r>
      <w:r w:rsidRPr="005B60CC">
        <w:rPr>
          <w:rFonts w:ascii="Times New Roman" w:eastAsia="Times New Roman" w:hAnsi="Times New Roman" w:cs="Times New Roman"/>
          <w:sz w:val="20"/>
          <w:szCs w:val="20"/>
        </w:rPr>
        <w:t xml:space="preserve"> </w:t>
      </w:r>
    </w:p>
    <w:p w14:paraId="6514B80F" w14:textId="77777777" w:rsidR="00FA0BFE" w:rsidRPr="0009239A" w:rsidRDefault="00FA0BFE" w:rsidP="00FA0BFE">
      <w:pPr>
        <w:widowControl w:val="0"/>
        <w:spacing w:after="0" w:line="240" w:lineRule="auto"/>
        <w:ind w:left="112" w:right="102" w:firstLine="708"/>
        <w:jc w:val="both"/>
        <w:rPr>
          <w:rFonts w:ascii="Times New Roman" w:eastAsia="Times New Roman" w:hAnsi="Times New Roman" w:cs="Times New Roman"/>
          <w:color w:val="FF0000"/>
          <w:sz w:val="20"/>
          <w:szCs w:val="20"/>
        </w:rPr>
      </w:pPr>
      <w:r w:rsidRPr="0009239A">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r w:rsidRPr="0009239A">
        <w:rPr>
          <w:rFonts w:ascii="Times New Roman" w:eastAsia="Times New Roman" w:hAnsi="Times New Roman" w:cs="Times New Roman"/>
          <w:sz w:val="20"/>
          <w:szCs w:val="20"/>
        </w:rPr>
        <w:t xml:space="preserve">. </w:t>
      </w:r>
      <w:r w:rsidRPr="003959A8">
        <w:rPr>
          <w:rFonts w:ascii="Times New Roman" w:eastAsia="Times New Roman" w:hAnsi="Times New Roman" w:cs="Times New Roman"/>
          <w:sz w:val="20"/>
          <w:szCs w:val="20"/>
        </w:rPr>
        <w:t>После успешного освоения Обучающимся образовательной программы и прохождения итоговой аттестации Исполнитель выдает ему документ установленного образца (удостоверение о повышении квалификации).</w:t>
      </w:r>
    </w:p>
    <w:p w14:paraId="66E60FA2" w14:textId="77777777" w:rsidR="00FA0BFE" w:rsidRPr="003959A8"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3959A8">
        <w:rPr>
          <w:rFonts w:ascii="Times New Roman" w:eastAsia="Times New Roman" w:hAnsi="Times New Roman" w:cs="Times New Roman"/>
          <w:sz w:val="20"/>
          <w:szCs w:val="20"/>
        </w:rPr>
        <w:t>1.</w:t>
      </w:r>
      <w:r>
        <w:rPr>
          <w:rFonts w:ascii="Times New Roman" w:eastAsia="Times New Roman" w:hAnsi="Times New Roman" w:cs="Times New Roman"/>
          <w:sz w:val="20"/>
          <w:szCs w:val="20"/>
        </w:rPr>
        <w:t>7</w:t>
      </w:r>
      <w:r w:rsidRPr="003959A8">
        <w:rPr>
          <w:rFonts w:ascii="Times New Roman" w:eastAsia="Times New Roman" w:hAnsi="Times New Roman" w:cs="Times New Roman"/>
          <w:sz w:val="20"/>
          <w:szCs w:val="20"/>
        </w:rPr>
        <w:t>. Исполнитель устанавливает следующие требование к приему Обучающегося на обучение по дополнительной профессиональной программе (программе повышения квалификации): наличие среднего профессионального или высшего образования.</w:t>
      </w:r>
    </w:p>
    <w:p w14:paraId="22F2A12E" w14:textId="77777777" w:rsidR="00FA0BFE" w:rsidRPr="0009239A" w:rsidRDefault="00FA0BFE" w:rsidP="00FA0BFE">
      <w:pPr>
        <w:widowControl w:val="0"/>
        <w:spacing w:after="0" w:line="240" w:lineRule="auto"/>
        <w:ind w:left="112" w:right="102" w:firstLine="708"/>
        <w:jc w:val="both"/>
        <w:rPr>
          <w:rFonts w:ascii="Times New Roman" w:eastAsia="Times New Roman" w:hAnsi="Times New Roman" w:cs="Times New Roman"/>
          <w:sz w:val="20"/>
          <w:szCs w:val="20"/>
        </w:rPr>
      </w:pPr>
      <w:r w:rsidRPr="003959A8">
        <w:rPr>
          <w:rFonts w:ascii="Times New Roman" w:eastAsia="Times New Roman" w:hAnsi="Times New Roman" w:cs="Times New Roman"/>
          <w:sz w:val="20"/>
          <w:szCs w:val="20"/>
        </w:rPr>
        <w:t>1.</w:t>
      </w:r>
      <w:r>
        <w:rPr>
          <w:rFonts w:ascii="Times New Roman" w:eastAsia="Times New Roman" w:hAnsi="Times New Roman" w:cs="Times New Roman"/>
          <w:sz w:val="20"/>
          <w:szCs w:val="20"/>
        </w:rPr>
        <w:t>8</w:t>
      </w:r>
      <w:r w:rsidRPr="003959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w:t>
      </w:r>
      <w:r w:rsidRPr="008C4E27">
        <w:rPr>
          <w:rFonts w:ascii="Times New Roman" w:eastAsia="Times New Roman" w:hAnsi="Times New Roman" w:cs="Times New Roman"/>
          <w:sz w:val="20"/>
          <w:szCs w:val="20"/>
        </w:rPr>
        <w:t>рин</w:t>
      </w:r>
      <w:r>
        <w:rPr>
          <w:rFonts w:ascii="Times New Roman" w:eastAsia="Times New Roman" w:hAnsi="Times New Roman" w:cs="Times New Roman"/>
          <w:sz w:val="20"/>
          <w:szCs w:val="20"/>
        </w:rPr>
        <w:t xml:space="preserve">имая </w:t>
      </w:r>
      <w:r w:rsidRPr="008C4E27">
        <w:rPr>
          <w:rFonts w:ascii="Times New Roman" w:eastAsia="Times New Roman" w:hAnsi="Times New Roman" w:cs="Times New Roman"/>
          <w:sz w:val="20"/>
          <w:szCs w:val="20"/>
        </w:rPr>
        <w:t>предложени</w:t>
      </w:r>
      <w:r>
        <w:rPr>
          <w:rFonts w:ascii="Times New Roman" w:eastAsia="Times New Roman" w:hAnsi="Times New Roman" w:cs="Times New Roman"/>
          <w:sz w:val="20"/>
          <w:szCs w:val="20"/>
        </w:rPr>
        <w:t>е</w:t>
      </w:r>
      <w:r w:rsidRPr="008C4E27">
        <w:rPr>
          <w:rFonts w:ascii="Times New Roman" w:eastAsia="Times New Roman" w:hAnsi="Times New Roman" w:cs="Times New Roman"/>
          <w:sz w:val="20"/>
          <w:szCs w:val="20"/>
        </w:rPr>
        <w:t xml:space="preserve"> заключить данный Договор</w:t>
      </w:r>
      <w:r w:rsidRPr="003959A8">
        <w:rPr>
          <w:rFonts w:ascii="Times New Roman" w:eastAsia="Times New Roman" w:hAnsi="Times New Roman" w:cs="Times New Roman"/>
          <w:sz w:val="20"/>
          <w:szCs w:val="20"/>
        </w:rPr>
        <w:t>, Обучающийся подтверждает, что имеет исправный компьютер, бесперебойный доступ к сети Интернет и имеет возможность обучаться с использованием ДОТ, что полностью соответствует возможности Обучающегося пользоваться образовательными услугами, оказываемыми таким способом.</w:t>
      </w:r>
    </w:p>
    <w:p w14:paraId="511E27B1" w14:textId="77777777" w:rsidR="00FA0BFE" w:rsidRPr="008C4E27" w:rsidRDefault="00FA0BFE" w:rsidP="00FA0BFE">
      <w:pPr>
        <w:pStyle w:val="ConsPlusNormal"/>
        <w:ind w:firstLine="567"/>
        <w:jc w:val="center"/>
        <w:outlineLvl w:val="1"/>
        <w:rPr>
          <w:rFonts w:ascii="Times New Roman" w:hAnsi="Times New Roman" w:cs="Times New Roman"/>
          <w:b/>
        </w:rPr>
      </w:pPr>
      <w:r w:rsidRPr="00885076">
        <w:rPr>
          <w:rFonts w:ascii="Times New Roman" w:hAnsi="Times New Roman" w:cs="Times New Roman"/>
          <w:b/>
          <w:sz w:val="22"/>
          <w:szCs w:val="22"/>
          <w:lang w:val="uk-UA"/>
        </w:rPr>
        <w:t>2</w:t>
      </w:r>
      <w:r w:rsidRPr="00885076">
        <w:rPr>
          <w:rFonts w:ascii="Times New Roman" w:hAnsi="Times New Roman" w:cs="Times New Roman"/>
          <w:b/>
          <w:sz w:val="22"/>
          <w:szCs w:val="22"/>
        </w:rPr>
        <w:t xml:space="preserve">. </w:t>
      </w:r>
      <w:r w:rsidRPr="008C4E27">
        <w:rPr>
          <w:rFonts w:ascii="Times New Roman" w:hAnsi="Times New Roman" w:cs="Times New Roman"/>
          <w:b/>
        </w:rPr>
        <w:t>Права Исполнителя и Обучающегося</w:t>
      </w:r>
    </w:p>
    <w:p w14:paraId="0CE5A42B" w14:textId="77777777" w:rsidR="00FA0BFE" w:rsidRPr="00F1664F" w:rsidRDefault="00FA0BFE" w:rsidP="00FA0BFE">
      <w:pPr>
        <w:numPr>
          <w:ilvl w:val="1"/>
          <w:numId w:val="5"/>
        </w:numPr>
        <w:spacing w:after="0" w:line="240" w:lineRule="auto"/>
        <w:ind w:left="0" w:firstLine="851"/>
        <w:jc w:val="both"/>
        <w:rPr>
          <w:rFonts w:ascii="Times New Roman" w:hAnsi="Times New Roman" w:cs="Times New Roman"/>
          <w:sz w:val="20"/>
          <w:szCs w:val="20"/>
        </w:rPr>
      </w:pPr>
      <w:r w:rsidRPr="00F1664F">
        <w:rPr>
          <w:rFonts w:ascii="Times New Roman" w:hAnsi="Times New Roman" w:cs="Times New Roman"/>
          <w:sz w:val="20"/>
          <w:szCs w:val="20"/>
        </w:rPr>
        <w:t>Исполнитель вправе:</w:t>
      </w:r>
    </w:p>
    <w:p w14:paraId="60D7CA8E" w14:textId="77777777" w:rsidR="00FA0BFE" w:rsidRPr="00F1664F" w:rsidRDefault="00FA0BFE" w:rsidP="00FA0BFE">
      <w:pPr>
        <w:numPr>
          <w:ilvl w:val="2"/>
          <w:numId w:val="5"/>
        </w:numPr>
        <w:spacing w:after="0" w:line="240" w:lineRule="auto"/>
        <w:ind w:left="0" w:firstLine="851"/>
        <w:jc w:val="both"/>
        <w:rPr>
          <w:rFonts w:ascii="Times New Roman" w:hAnsi="Times New Roman" w:cs="Times New Roman"/>
          <w:sz w:val="20"/>
          <w:szCs w:val="20"/>
        </w:rPr>
      </w:pPr>
      <w:r w:rsidRPr="00F1664F">
        <w:rPr>
          <w:rFonts w:ascii="Times New Roman" w:hAnsi="Times New Roman" w:cs="Times New Roman"/>
          <w:sz w:val="20"/>
          <w:szCs w:val="20"/>
        </w:rPr>
        <w:t>Самостоятельно осуществлять образовательный процесс.</w:t>
      </w:r>
    </w:p>
    <w:p w14:paraId="5182879F" w14:textId="77777777" w:rsidR="00FA0BFE" w:rsidRPr="00F1664F" w:rsidRDefault="00FA0BFE" w:rsidP="00FA0BFE">
      <w:pPr>
        <w:spacing w:after="0" w:line="240" w:lineRule="auto"/>
        <w:ind w:firstLine="851"/>
        <w:jc w:val="both"/>
        <w:rPr>
          <w:rFonts w:ascii="Times New Roman" w:hAnsi="Times New Roman" w:cs="Times New Roman"/>
          <w:color w:val="FF0000"/>
          <w:sz w:val="20"/>
          <w:szCs w:val="20"/>
        </w:rPr>
      </w:pPr>
      <w:r w:rsidRPr="00F1664F">
        <w:rPr>
          <w:rFonts w:ascii="Times New Roman" w:hAnsi="Times New Roman" w:cs="Times New Roman"/>
          <w:sz w:val="20"/>
          <w:szCs w:val="20"/>
        </w:rPr>
        <w:t>2.1.2</w:t>
      </w:r>
      <w:r w:rsidRPr="005B7B9B">
        <w:rPr>
          <w:rFonts w:ascii="Times New Roman" w:hAnsi="Times New Roman" w:cs="Times New Roman"/>
          <w:sz w:val="20"/>
          <w:szCs w:val="20"/>
        </w:rPr>
        <w:t xml:space="preserve">.  Для оказания услуг по настоящему Договору требовать от Обучающегося предоставления в электронном виде скан-копии следующих документов: заявления о приеме на обучение - 1 экземпляр паспорта (1-й разворот) - 1 экземпляр; </w:t>
      </w:r>
      <w:bookmarkStart w:id="2" w:name="_Hlk184298080"/>
      <w:r w:rsidRPr="005B7B9B">
        <w:rPr>
          <w:rFonts w:ascii="Times New Roman" w:hAnsi="Times New Roman" w:cs="Times New Roman"/>
          <w:sz w:val="20"/>
          <w:szCs w:val="20"/>
        </w:rPr>
        <w:t xml:space="preserve">диплома о среднем профессиональном или высшем образовании (без приложения) - 1 экземпляр; документа, подтверждающего смену фамилии, имени или отчества </w:t>
      </w:r>
      <w:bookmarkEnd w:id="2"/>
      <w:r w:rsidRPr="005B7B9B">
        <w:rPr>
          <w:rFonts w:ascii="Times New Roman" w:hAnsi="Times New Roman" w:cs="Times New Roman"/>
          <w:sz w:val="20"/>
          <w:szCs w:val="20"/>
        </w:rPr>
        <w:t xml:space="preserve">(свидетельства о браке, о расторжении брака, рождении, справки из </w:t>
      </w:r>
      <w:proofErr w:type="spellStart"/>
      <w:r w:rsidRPr="005B7B9B">
        <w:rPr>
          <w:rFonts w:ascii="Times New Roman" w:hAnsi="Times New Roman" w:cs="Times New Roman"/>
          <w:sz w:val="20"/>
          <w:szCs w:val="20"/>
        </w:rPr>
        <w:t>ЗАГСа</w:t>
      </w:r>
      <w:proofErr w:type="spellEnd"/>
      <w:r w:rsidRPr="005B7B9B">
        <w:rPr>
          <w:rFonts w:ascii="Times New Roman" w:hAnsi="Times New Roman" w:cs="Times New Roman"/>
          <w:sz w:val="20"/>
          <w:szCs w:val="20"/>
        </w:rPr>
        <w:t xml:space="preserve"> и пр.) в случаях несовпадения актуальной фамилии, имени или отчества Обучающегося с данными, указанными в дипломе, </w:t>
      </w:r>
      <w:bookmarkStart w:id="3" w:name="_Hlk183604599"/>
      <w:r w:rsidRPr="005B7B9B">
        <w:rPr>
          <w:rFonts w:ascii="Times New Roman" w:hAnsi="Times New Roman" w:cs="Times New Roman"/>
          <w:sz w:val="20"/>
          <w:szCs w:val="20"/>
        </w:rPr>
        <w:t>- 1 экземпляр</w:t>
      </w:r>
      <w:bookmarkEnd w:id="3"/>
      <w:r w:rsidRPr="005B7B9B">
        <w:rPr>
          <w:rFonts w:ascii="Times New Roman" w:hAnsi="Times New Roman" w:cs="Times New Roman"/>
          <w:sz w:val="20"/>
          <w:szCs w:val="20"/>
        </w:rPr>
        <w:t>; СНИЛС - 1 экземпляр; согласия на обработку персональных данных - 1 экземпляр; иных документов (при необходимости).</w:t>
      </w:r>
    </w:p>
    <w:p w14:paraId="1799B708" w14:textId="77777777" w:rsidR="00FA0BFE" w:rsidRPr="00F1664F" w:rsidRDefault="00FA0BFE" w:rsidP="00FA0BFE">
      <w:pPr>
        <w:spacing w:after="0" w:line="240" w:lineRule="auto"/>
        <w:ind w:firstLine="851"/>
        <w:jc w:val="both"/>
        <w:rPr>
          <w:rFonts w:ascii="Times New Roman" w:eastAsiaTheme="minorEastAsia" w:hAnsi="Times New Roman" w:cs="Times New Roman"/>
          <w:sz w:val="20"/>
          <w:szCs w:val="20"/>
          <w:lang w:eastAsia="ru-RU"/>
        </w:rPr>
      </w:pPr>
      <w:r w:rsidRPr="00F1664F">
        <w:rPr>
          <w:rFonts w:ascii="Times New Roman" w:eastAsia="Times New Roman" w:hAnsi="Times New Roman" w:cs="Times New Roman"/>
          <w:sz w:val="20"/>
          <w:szCs w:val="20"/>
          <w:lang w:eastAsia="ru-RU"/>
        </w:rPr>
        <w:lastRenderedPageBreak/>
        <w:t>2.1.3. Прекратить оказание образовательных услуг Обучающемуся и прекратить действие настоящего Договора в одностороннем порядке в случае нарушения Обучающимся своих обязательств, предусмотренных данным Договором.</w:t>
      </w:r>
    </w:p>
    <w:p w14:paraId="7F0F6054" w14:textId="77777777" w:rsidR="00FA0BFE" w:rsidRPr="00F1664F" w:rsidRDefault="00FA0BFE" w:rsidP="00FA0BFE">
      <w:pPr>
        <w:numPr>
          <w:ilvl w:val="1"/>
          <w:numId w:val="5"/>
        </w:numPr>
        <w:spacing w:after="0" w:line="240" w:lineRule="auto"/>
        <w:ind w:left="0" w:firstLine="851"/>
        <w:jc w:val="both"/>
        <w:rPr>
          <w:rFonts w:ascii="Times New Roman" w:hAnsi="Times New Roman" w:cs="Times New Roman"/>
          <w:sz w:val="20"/>
          <w:szCs w:val="20"/>
        </w:rPr>
      </w:pPr>
      <w:r w:rsidRPr="00F1664F">
        <w:rPr>
          <w:rFonts w:ascii="Times New Roman" w:hAnsi="Times New Roman" w:cs="Times New Roman"/>
          <w:sz w:val="20"/>
          <w:szCs w:val="20"/>
        </w:rPr>
        <w:t>Обучающийся вправе:</w:t>
      </w:r>
    </w:p>
    <w:p w14:paraId="0BEF8016" w14:textId="77777777" w:rsidR="00FA0BFE" w:rsidRPr="00F1664F" w:rsidRDefault="00FA0BFE" w:rsidP="00FA0BFE">
      <w:pPr>
        <w:spacing w:after="0" w:line="240" w:lineRule="auto"/>
        <w:ind w:firstLine="851"/>
        <w:jc w:val="both"/>
        <w:rPr>
          <w:rFonts w:ascii="Times New Roman" w:hAnsi="Times New Roman" w:cs="Times New Roman"/>
          <w:sz w:val="20"/>
          <w:szCs w:val="20"/>
        </w:rPr>
      </w:pPr>
      <w:r w:rsidRPr="00F1664F">
        <w:rPr>
          <w:rFonts w:ascii="Times New Roman" w:hAnsi="Times New Roman" w:cs="Times New Roman"/>
          <w:sz w:val="20"/>
          <w:szCs w:val="20"/>
        </w:rPr>
        <w:t>2.2.1. Получать информацию от Исполнителя по вопросам, касающимся процесса обучения, оценки своих знаний, умений и навыков, организации и обеспечения надлежащего предоставления услуг, предусмотренных разделом 1 Договора.</w:t>
      </w:r>
    </w:p>
    <w:p w14:paraId="7E119259" w14:textId="77777777" w:rsidR="00FA0BFE" w:rsidRPr="00F1664F" w:rsidRDefault="00FA0BFE" w:rsidP="00FA0BFE">
      <w:pPr>
        <w:spacing w:after="0"/>
        <w:ind w:firstLine="567"/>
        <w:jc w:val="center"/>
        <w:rPr>
          <w:rFonts w:ascii="Times New Roman" w:hAnsi="Times New Roman" w:cs="Times New Roman"/>
          <w:b/>
          <w:color w:val="000000"/>
          <w:sz w:val="20"/>
          <w:szCs w:val="20"/>
        </w:rPr>
      </w:pPr>
      <w:r w:rsidRPr="00F1664F">
        <w:rPr>
          <w:rFonts w:ascii="Times New Roman" w:hAnsi="Times New Roman" w:cs="Times New Roman"/>
          <w:b/>
          <w:sz w:val="20"/>
          <w:szCs w:val="20"/>
          <w:lang w:val="uk-UA"/>
        </w:rPr>
        <w:t>3</w:t>
      </w:r>
      <w:r w:rsidRPr="00F1664F">
        <w:rPr>
          <w:rFonts w:ascii="Times New Roman" w:hAnsi="Times New Roman" w:cs="Times New Roman"/>
          <w:b/>
          <w:color w:val="000000"/>
          <w:sz w:val="20"/>
          <w:szCs w:val="20"/>
        </w:rPr>
        <w:t>. Обязанности Исполнителя и Обучающегося</w:t>
      </w:r>
    </w:p>
    <w:p w14:paraId="03284FAE" w14:textId="77777777" w:rsidR="00FA0BFE" w:rsidRPr="00F1664F" w:rsidRDefault="00FA0BFE" w:rsidP="00FA0BFE">
      <w:pPr>
        <w:pStyle w:val="ConsPlusNormal"/>
        <w:ind w:firstLine="851"/>
        <w:jc w:val="both"/>
        <w:rPr>
          <w:rFonts w:ascii="Times New Roman" w:hAnsi="Times New Roman" w:cs="Times New Roman"/>
          <w:color w:val="000000"/>
        </w:rPr>
      </w:pPr>
      <w:r w:rsidRPr="00F1664F">
        <w:rPr>
          <w:rFonts w:ascii="Times New Roman" w:hAnsi="Times New Roman" w:cs="Times New Roman"/>
          <w:color w:val="000000"/>
        </w:rPr>
        <w:t>3.1. Исполнитель обязан:</w:t>
      </w:r>
    </w:p>
    <w:p w14:paraId="3C8576B1" w14:textId="77777777" w:rsidR="00FA0BFE" w:rsidRPr="00F1664F" w:rsidRDefault="00FA0BFE" w:rsidP="00FA0BFE">
      <w:pPr>
        <w:pStyle w:val="ConsPlusNormal"/>
        <w:ind w:firstLine="851"/>
        <w:jc w:val="both"/>
        <w:rPr>
          <w:rFonts w:ascii="Times New Roman" w:hAnsi="Times New Roman" w:cs="Times New Roman"/>
        </w:rPr>
      </w:pPr>
      <w:r w:rsidRPr="00F1664F">
        <w:rPr>
          <w:rFonts w:ascii="Times New Roman" w:hAnsi="Times New Roman" w:cs="Times New Roman"/>
          <w:color w:val="000000"/>
        </w:rPr>
        <w:t>3.1.1</w:t>
      </w:r>
      <w:r w:rsidRPr="00F1664F">
        <w:rPr>
          <w:rFonts w:ascii="Times New Roman" w:hAnsi="Times New Roman" w:cs="Times New Roman"/>
        </w:rPr>
        <w:t>. Оказывать услуги Обучающемуся, предусмотренные настоящим Договором, добросовестно и профессионально.</w:t>
      </w:r>
    </w:p>
    <w:p w14:paraId="67272BC8" w14:textId="77777777" w:rsidR="00FA0BFE" w:rsidRPr="00F1664F" w:rsidRDefault="00FA0BFE" w:rsidP="00FA0BFE">
      <w:pPr>
        <w:tabs>
          <w:tab w:val="left" w:pos="851"/>
        </w:tabs>
        <w:spacing w:after="0" w:line="240" w:lineRule="auto"/>
        <w:ind w:firstLine="851"/>
        <w:jc w:val="both"/>
        <w:rPr>
          <w:rFonts w:ascii="Times New Roman" w:eastAsiaTheme="minorEastAsia" w:hAnsi="Times New Roman" w:cs="Times New Roman"/>
          <w:sz w:val="20"/>
          <w:szCs w:val="20"/>
          <w:lang w:eastAsia="ru-RU"/>
        </w:rPr>
      </w:pPr>
      <w:r w:rsidRPr="00F1664F">
        <w:rPr>
          <w:rFonts w:ascii="Times New Roman" w:hAnsi="Times New Roman" w:cs="Times New Roman"/>
          <w:sz w:val="20"/>
          <w:szCs w:val="20"/>
        </w:rPr>
        <w:t>3.1.2. Организовать и обеспечить предоставление услуг надлежащего качества и в полном объеме в соответствии с дополнительной профессиональной программой повышения квалификации, условиями настоящего Договора и локальными нормативными актами Исполнителя.</w:t>
      </w:r>
      <w:r w:rsidRPr="00F1664F">
        <w:rPr>
          <w:rFonts w:ascii="Times New Roman" w:eastAsia="Times New Roman" w:hAnsi="Times New Roman" w:cs="Times New Roman"/>
          <w:sz w:val="20"/>
          <w:szCs w:val="20"/>
          <w:lang w:eastAsia="ru-RU"/>
        </w:rPr>
        <w:t xml:space="preserve"> </w:t>
      </w:r>
    </w:p>
    <w:p w14:paraId="64C79370" w14:textId="77777777" w:rsidR="00FA0BFE" w:rsidRPr="00F1664F" w:rsidRDefault="00FA0BFE" w:rsidP="00FA0BFE">
      <w:pPr>
        <w:pStyle w:val="ConsPlusNormal"/>
        <w:ind w:firstLine="851"/>
        <w:jc w:val="both"/>
        <w:rPr>
          <w:rFonts w:ascii="Times New Roman" w:eastAsiaTheme="minorEastAsia" w:hAnsi="Times New Roman" w:cs="Times New Roman"/>
        </w:rPr>
      </w:pPr>
      <w:r w:rsidRPr="00F1664F">
        <w:rPr>
          <w:rFonts w:ascii="Times New Roman" w:hAnsi="Times New Roman" w:cs="Times New Roman"/>
        </w:rPr>
        <w:t xml:space="preserve">3.1.3. Выдать удостоверение о повышении квалификации Обучающемуся, удовлетворяющему одновременно требованиям пункта 1.6 Договора и всем следующим требованиям: Обучающимся предоставлены Исполнителю все необходимые для </w:t>
      </w:r>
      <w:r>
        <w:rPr>
          <w:rFonts w:ascii="Times New Roman" w:hAnsi="Times New Roman" w:cs="Times New Roman"/>
        </w:rPr>
        <w:t xml:space="preserve">оказания услуг по настоящему Договору </w:t>
      </w:r>
      <w:r w:rsidRPr="00F1664F">
        <w:rPr>
          <w:rFonts w:ascii="Times New Roman" w:hAnsi="Times New Roman" w:cs="Times New Roman"/>
        </w:rPr>
        <w:t xml:space="preserve">документы, обозначенные в подпункте 2.1.2 пункта 2.1 раздела 2 Договора; Обучающийся успешно прошел итоговую аттестацию; Обучающийся предоставил Исполнителю на бумажном носителе оригинал подписанного </w:t>
      </w:r>
      <w:r>
        <w:rPr>
          <w:rFonts w:ascii="Times New Roman" w:hAnsi="Times New Roman" w:cs="Times New Roman"/>
        </w:rPr>
        <w:t>а</w:t>
      </w:r>
      <w:r w:rsidRPr="00F1664F">
        <w:rPr>
          <w:rFonts w:ascii="Times New Roman" w:hAnsi="Times New Roman" w:cs="Times New Roman"/>
        </w:rPr>
        <w:t xml:space="preserve">кта </w:t>
      </w:r>
      <w:r>
        <w:rPr>
          <w:rFonts w:ascii="Times New Roman" w:hAnsi="Times New Roman" w:cs="Times New Roman"/>
        </w:rPr>
        <w:t xml:space="preserve">об </w:t>
      </w:r>
      <w:r w:rsidRPr="00F1664F">
        <w:rPr>
          <w:rFonts w:ascii="Times New Roman" w:hAnsi="Times New Roman" w:cs="Times New Roman"/>
        </w:rPr>
        <w:t>оказан</w:t>
      </w:r>
      <w:r>
        <w:rPr>
          <w:rFonts w:ascii="Times New Roman" w:hAnsi="Times New Roman" w:cs="Times New Roman"/>
        </w:rPr>
        <w:t xml:space="preserve">ии </w:t>
      </w:r>
      <w:r w:rsidRPr="00F1664F">
        <w:rPr>
          <w:rFonts w:ascii="Times New Roman" w:hAnsi="Times New Roman" w:cs="Times New Roman"/>
        </w:rPr>
        <w:t>услуг, свидетельствующего о том, что образовательные услуги оказаны в срок, надлежащим образом, надлежащего качества и в полном объеме.</w:t>
      </w:r>
    </w:p>
    <w:p w14:paraId="57700C39" w14:textId="77777777" w:rsidR="00FA0BFE" w:rsidRPr="00F1664F" w:rsidRDefault="00FA0BFE" w:rsidP="00FA0BFE">
      <w:pPr>
        <w:pStyle w:val="Style4"/>
        <w:widowControl/>
        <w:spacing w:line="240" w:lineRule="auto"/>
        <w:ind w:right="5" w:firstLine="567"/>
        <w:rPr>
          <w:rFonts w:eastAsiaTheme="minorEastAsia"/>
          <w:sz w:val="20"/>
          <w:szCs w:val="20"/>
        </w:rPr>
      </w:pPr>
      <w:r w:rsidRPr="00F1664F">
        <w:rPr>
          <w:sz w:val="20"/>
          <w:szCs w:val="20"/>
        </w:rPr>
        <w:t xml:space="preserve">При соблюдении всех отмеченных в пункте 3.1.3. настоящего Договора требований удостоверение о повышении квалификации выдается Обучающемуся лично по </w:t>
      </w:r>
      <w:r w:rsidRPr="00921FAB">
        <w:rPr>
          <w:sz w:val="20"/>
          <w:szCs w:val="20"/>
        </w:rPr>
        <w:t>местонахождению</w:t>
      </w:r>
      <w:r>
        <w:rPr>
          <w:sz w:val="20"/>
          <w:szCs w:val="20"/>
        </w:rPr>
        <w:t xml:space="preserve"> </w:t>
      </w:r>
      <w:r w:rsidRPr="00F1664F">
        <w:rPr>
          <w:sz w:val="20"/>
          <w:szCs w:val="20"/>
        </w:rPr>
        <w:t>Исполнителя</w:t>
      </w:r>
      <w:r w:rsidRPr="00F1664F">
        <w:rPr>
          <w:rStyle w:val="FontStyle15"/>
          <w:sz w:val="20"/>
          <w:szCs w:val="20"/>
        </w:rPr>
        <w:t xml:space="preserve">; через другое лицо по заверенной в установленном порядке доверенности, выданной указанному лицу Обучающимся, </w:t>
      </w:r>
      <w:r w:rsidRPr="00F1664F">
        <w:rPr>
          <w:sz w:val="20"/>
          <w:szCs w:val="20"/>
        </w:rPr>
        <w:t>в течение 30 (тридцат</w:t>
      </w:r>
      <w:r>
        <w:rPr>
          <w:sz w:val="20"/>
          <w:szCs w:val="20"/>
        </w:rPr>
        <w:t>и</w:t>
      </w:r>
      <w:r w:rsidRPr="00F1664F">
        <w:rPr>
          <w:sz w:val="20"/>
          <w:szCs w:val="20"/>
        </w:rPr>
        <w:t>) календарных дней</w:t>
      </w:r>
      <w:r>
        <w:rPr>
          <w:sz w:val="20"/>
          <w:szCs w:val="20"/>
        </w:rPr>
        <w:t xml:space="preserve"> </w:t>
      </w:r>
      <w:r w:rsidRPr="00F1664F">
        <w:rPr>
          <w:sz w:val="20"/>
          <w:szCs w:val="20"/>
        </w:rPr>
        <w:t xml:space="preserve">с даты, следующей за последним днем обучения Обучающегося. </w:t>
      </w:r>
    </w:p>
    <w:p w14:paraId="0091CD10" w14:textId="77777777" w:rsidR="00FA0BFE" w:rsidRPr="00F1664F" w:rsidRDefault="00FA0BFE" w:rsidP="00FA0BFE">
      <w:pPr>
        <w:tabs>
          <w:tab w:val="left" w:pos="993"/>
        </w:tabs>
        <w:spacing w:after="0" w:line="240" w:lineRule="auto"/>
        <w:ind w:firstLine="851"/>
        <w:jc w:val="both"/>
        <w:rPr>
          <w:rFonts w:ascii="Times New Roman" w:eastAsiaTheme="minorEastAsia" w:hAnsi="Times New Roman" w:cs="Times New Roman"/>
          <w:sz w:val="20"/>
          <w:szCs w:val="20"/>
          <w:lang w:eastAsia="ru-RU"/>
        </w:rPr>
      </w:pPr>
      <w:r w:rsidRPr="00F1664F">
        <w:rPr>
          <w:rFonts w:ascii="Times New Roman" w:hAnsi="Times New Roman" w:cs="Times New Roman"/>
          <w:sz w:val="20"/>
          <w:szCs w:val="20"/>
        </w:rPr>
        <w:t>3.1.4. С</w:t>
      </w:r>
      <w:r w:rsidRPr="00F1664F">
        <w:rPr>
          <w:rFonts w:ascii="Times New Roman" w:eastAsia="Times New Roman" w:hAnsi="Times New Roman" w:cs="Times New Roman"/>
          <w:sz w:val="20"/>
          <w:szCs w:val="20"/>
          <w:lang w:eastAsia="ru-RU"/>
        </w:rPr>
        <w:t>охранить место за Обучающимся в случае его болезни, карантина и в других случаях невыполнения в установленный срок мероприятий промежуточной и итоговой аттестации по образовательной программе по уважительным причинам, подтвержденным документально в период обучения.</w:t>
      </w:r>
    </w:p>
    <w:p w14:paraId="747496EE" w14:textId="77777777" w:rsidR="00FA0BFE" w:rsidRPr="00F1664F" w:rsidRDefault="00FA0BFE" w:rsidP="00FA0BFE">
      <w:pPr>
        <w:spacing w:after="0" w:line="240" w:lineRule="auto"/>
        <w:ind w:firstLine="851"/>
        <w:jc w:val="both"/>
        <w:rPr>
          <w:rFonts w:ascii="Times New Roman" w:hAnsi="Times New Roman" w:cs="Times New Roman"/>
          <w:sz w:val="20"/>
          <w:szCs w:val="20"/>
        </w:rPr>
      </w:pPr>
      <w:r w:rsidRPr="00F1664F">
        <w:rPr>
          <w:rFonts w:ascii="Times New Roman" w:hAnsi="Times New Roman" w:cs="Times New Roman"/>
          <w:sz w:val="20"/>
          <w:szCs w:val="20"/>
        </w:rPr>
        <w:t>3.1.5.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7CF2A8A" w14:textId="77777777" w:rsidR="00FA0BFE" w:rsidRPr="00F1664F" w:rsidRDefault="00FA0BFE" w:rsidP="00FA0BFE">
      <w:pPr>
        <w:spacing w:after="0" w:line="240" w:lineRule="auto"/>
        <w:ind w:firstLine="851"/>
        <w:jc w:val="both"/>
        <w:rPr>
          <w:rFonts w:ascii="Times New Roman" w:eastAsia="Times New Roman" w:hAnsi="Times New Roman" w:cs="Times New Roman"/>
          <w:sz w:val="20"/>
          <w:szCs w:val="20"/>
          <w:lang w:eastAsia="ru-RU"/>
        </w:rPr>
      </w:pPr>
      <w:r w:rsidRPr="00F1664F">
        <w:rPr>
          <w:rFonts w:ascii="Times New Roman" w:eastAsia="Times New Roman" w:hAnsi="Times New Roman" w:cs="Times New Roman"/>
          <w:sz w:val="20"/>
          <w:szCs w:val="20"/>
          <w:lang w:eastAsia="ru-RU"/>
        </w:rPr>
        <w:t>3.1.6. Приложить максимальные усилия по обеспечению конфиденциальности персональных данных Обучающегося, ставших известными Исполнителю в связи с реализацией и (или) предоставлением услуг по настоящему Договору.</w:t>
      </w:r>
    </w:p>
    <w:p w14:paraId="219FBBBD" w14:textId="77777777" w:rsidR="00FA0BFE" w:rsidRPr="00F1664F" w:rsidRDefault="00FA0BFE" w:rsidP="00FA0BFE">
      <w:pPr>
        <w:spacing w:after="0" w:line="240" w:lineRule="auto"/>
        <w:ind w:firstLine="851"/>
        <w:jc w:val="both"/>
        <w:rPr>
          <w:rFonts w:ascii="Times New Roman" w:eastAsia="Times New Roman" w:hAnsi="Times New Roman" w:cs="Times New Roman"/>
          <w:sz w:val="20"/>
          <w:szCs w:val="20"/>
          <w:lang w:eastAsia="ru-RU"/>
        </w:rPr>
      </w:pPr>
      <w:r w:rsidRPr="00F1664F">
        <w:rPr>
          <w:rFonts w:ascii="Times New Roman" w:hAnsi="Times New Roman" w:cs="Times New Roman"/>
          <w:color w:val="000000"/>
          <w:sz w:val="20"/>
          <w:szCs w:val="20"/>
        </w:rPr>
        <w:t xml:space="preserve">3.2. </w:t>
      </w:r>
      <w:r w:rsidRPr="00F1664F">
        <w:rPr>
          <w:rFonts w:ascii="Times New Roman" w:eastAsia="Times New Roman" w:hAnsi="Times New Roman" w:cs="Times New Roman"/>
          <w:sz w:val="20"/>
          <w:szCs w:val="20"/>
          <w:lang w:eastAsia="ru-RU"/>
        </w:rPr>
        <w:t>Обучающийся обязуется:</w:t>
      </w:r>
    </w:p>
    <w:p w14:paraId="07F1FFB4" w14:textId="77777777" w:rsidR="00FA0BFE" w:rsidRDefault="00FA0BFE" w:rsidP="00FA0BFE">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F1664F">
        <w:rPr>
          <w:rFonts w:ascii="Times New Roman" w:eastAsia="Times New Roman" w:hAnsi="Times New Roman" w:cs="Times New Roman"/>
          <w:sz w:val="20"/>
          <w:szCs w:val="20"/>
          <w:lang w:eastAsia="ru-RU"/>
        </w:rPr>
        <w:t>3.2.1. Изучить перечень реализуемых Исполнителем образовательных программ, информацию о стоимости услуг</w:t>
      </w:r>
      <w:r>
        <w:rPr>
          <w:rFonts w:ascii="Times New Roman" w:eastAsia="Times New Roman" w:hAnsi="Times New Roman" w:cs="Times New Roman"/>
          <w:sz w:val="20"/>
          <w:szCs w:val="20"/>
          <w:lang w:eastAsia="ru-RU"/>
        </w:rPr>
        <w:t xml:space="preserve"> и </w:t>
      </w:r>
      <w:r w:rsidRPr="00F1664F">
        <w:rPr>
          <w:rFonts w:ascii="Times New Roman" w:eastAsia="Times New Roman" w:hAnsi="Times New Roman" w:cs="Times New Roman"/>
          <w:sz w:val="20"/>
          <w:szCs w:val="20"/>
          <w:lang w:eastAsia="ru-RU"/>
        </w:rPr>
        <w:t>выбрать необходимые услуги Исполнителя</w:t>
      </w:r>
      <w:r>
        <w:rPr>
          <w:rFonts w:ascii="Times New Roman" w:eastAsia="Times New Roman" w:hAnsi="Times New Roman" w:cs="Times New Roman"/>
          <w:sz w:val="20"/>
          <w:szCs w:val="20"/>
          <w:lang w:eastAsia="ru-RU"/>
        </w:rPr>
        <w:t xml:space="preserve"> и</w:t>
      </w:r>
      <w:r w:rsidRPr="00F1664F">
        <w:rPr>
          <w:rFonts w:ascii="Times New Roman" w:eastAsia="Times New Roman" w:hAnsi="Times New Roman" w:cs="Times New Roman"/>
          <w:sz w:val="20"/>
          <w:szCs w:val="20"/>
          <w:lang w:eastAsia="ru-RU"/>
        </w:rPr>
        <w:t xml:space="preserve"> произвести </w:t>
      </w:r>
      <w:r>
        <w:rPr>
          <w:rFonts w:ascii="Times New Roman" w:eastAsia="Times New Roman" w:hAnsi="Times New Roman" w:cs="Times New Roman"/>
          <w:sz w:val="20"/>
          <w:szCs w:val="20"/>
          <w:lang w:eastAsia="ru-RU"/>
        </w:rPr>
        <w:t xml:space="preserve">их </w:t>
      </w:r>
      <w:r w:rsidRPr="00F1664F">
        <w:rPr>
          <w:rFonts w:ascii="Times New Roman" w:eastAsia="Times New Roman" w:hAnsi="Times New Roman" w:cs="Times New Roman"/>
          <w:sz w:val="20"/>
          <w:szCs w:val="20"/>
          <w:lang w:eastAsia="ru-RU"/>
        </w:rPr>
        <w:t xml:space="preserve">оплату </w:t>
      </w:r>
      <w:r>
        <w:rPr>
          <w:rFonts w:ascii="Times New Roman" w:eastAsia="Times New Roman" w:hAnsi="Times New Roman" w:cs="Times New Roman"/>
          <w:sz w:val="20"/>
          <w:szCs w:val="20"/>
          <w:lang w:eastAsia="ru-RU"/>
        </w:rPr>
        <w:t xml:space="preserve">на условиях </w:t>
      </w:r>
      <w:r w:rsidRPr="00F1664F">
        <w:rPr>
          <w:rFonts w:ascii="Times New Roman" w:eastAsia="Times New Roman" w:hAnsi="Times New Roman" w:cs="Times New Roman"/>
          <w:sz w:val="20"/>
          <w:szCs w:val="20"/>
          <w:lang w:eastAsia="ru-RU"/>
        </w:rPr>
        <w:t>настоящего Договора.</w:t>
      </w:r>
    </w:p>
    <w:p w14:paraId="69EB5F26" w14:textId="77777777" w:rsidR="00FA0BFE" w:rsidRPr="00EB6FC7" w:rsidRDefault="00FA0BFE" w:rsidP="00FA0BFE">
      <w:pPr>
        <w:widowControl w:val="0"/>
        <w:autoSpaceDE w:val="0"/>
        <w:autoSpaceDN w:val="0"/>
        <w:adjustRightInd w:val="0"/>
        <w:spacing w:after="0" w:line="240" w:lineRule="auto"/>
        <w:ind w:firstLine="851"/>
        <w:jc w:val="both"/>
        <w:rPr>
          <w:rFonts w:ascii="Times New Roman" w:eastAsiaTheme="minorEastAsia" w:hAnsi="Times New Roman" w:cs="Times New Roman"/>
          <w:sz w:val="20"/>
          <w:szCs w:val="20"/>
          <w:lang w:eastAsia="ru-RU"/>
        </w:rPr>
      </w:pPr>
      <w:r w:rsidRPr="00EB6FC7">
        <w:rPr>
          <w:rFonts w:ascii="Times New Roman" w:eastAsiaTheme="minorEastAsia" w:hAnsi="Times New Roman" w:cs="Times New Roman"/>
          <w:sz w:val="20"/>
          <w:szCs w:val="20"/>
          <w:lang w:eastAsia="ru-RU"/>
        </w:rPr>
        <w:t>3.</w:t>
      </w:r>
      <w:r>
        <w:rPr>
          <w:rFonts w:ascii="Times New Roman" w:eastAsiaTheme="minorEastAsia" w:hAnsi="Times New Roman" w:cs="Times New Roman"/>
          <w:sz w:val="20"/>
          <w:szCs w:val="20"/>
          <w:lang w:eastAsia="ru-RU"/>
        </w:rPr>
        <w:t>2.2</w:t>
      </w:r>
      <w:r w:rsidRPr="00EB6FC7">
        <w:rPr>
          <w:rFonts w:ascii="Times New Roman" w:eastAsiaTheme="minorEastAsia" w:hAnsi="Times New Roman" w:cs="Times New Roman"/>
          <w:sz w:val="20"/>
          <w:szCs w:val="20"/>
          <w:lang w:eastAsia="ru-RU"/>
        </w:rPr>
        <w:t>. Произвести оплату Исполнителю за Услуги в соответствии с условиями настоящего Договора и предоставить в Исполнителю документ, подтверждающий осуществление оплаты в полном объеме, не позднее дня начала оказания услуг.</w:t>
      </w:r>
    </w:p>
    <w:p w14:paraId="05AE2EF1" w14:textId="77777777" w:rsidR="00FA0BFE" w:rsidRPr="00F1664F" w:rsidRDefault="00FA0BFE" w:rsidP="00FA0BFE">
      <w:pPr>
        <w:widowControl w:val="0"/>
        <w:autoSpaceDE w:val="0"/>
        <w:autoSpaceDN w:val="0"/>
        <w:adjustRightInd w:val="0"/>
        <w:spacing w:after="0" w:line="240" w:lineRule="auto"/>
        <w:ind w:firstLine="851"/>
        <w:jc w:val="both"/>
        <w:rPr>
          <w:rFonts w:ascii="Times New Roman" w:eastAsiaTheme="minorEastAsia" w:hAnsi="Times New Roman" w:cs="Times New Roman"/>
          <w:sz w:val="20"/>
          <w:szCs w:val="20"/>
          <w:lang w:eastAsia="ru-RU"/>
        </w:rPr>
      </w:pPr>
      <w:r w:rsidRPr="00EB6FC7">
        <w:rPr>
          <w:rFonts w:ascii="Times New Roman" w:eastAsiaTheme="minorEastAsia" w:hAnsi="Times New Roman" w:cs="Times New Roman"/>
          <w:sz w:val="20"/>
          <w:szCs w:val="20"/>
          <w:lang w:eastAsia="ru-RU"/>
        </w:rPr>
        <w:t>3.2.</w:t>
      </w:r>
      <w:r>
        <w:rPr>
          <w:rFonts w:ascii="Times New Roman" w:eastAsiaTheme="minorEastAsia" w:hAnsi="Times New Roman" w:cs="Times New Roman"/>
          <w:sz w:val="20"/>
          <w:szCs w:val="20"/>
          <w:lang w:eastAsia="ru-RU"/>
        </w:rPr>
        <w:t>3.</w:t>
      </w:r>
      <w:r w:rsidRPr="00EB6FC7">
        <w:rPr>
          <w:rFonts w:ascii="Times New Roman" w:eastAsiaTheme="minorEastAsia" w:hAnsi="Times New Roman" w:cs="Times New Roman"/>
          <w:sz w:val="20"/>
          <w:szCs w:val="20"/>
          <w:lang w:eastAsia="ru-RU"/>
        </w:rPr>
        <w:t xml:space="preserve"> Своевременно и в полном объеме представлять необходимые документы и информацию, запрашиваемую Исполнителем для исполнения обязательств по настоящему Договору.</w:t>
      </w:r>
    </w:p>
    <w:p w14:paraId="064B89E1" w14:textId="77777777" w:rsidR="00FA0BFE" w:rsidRPr="00F1664F" w:rsidRDefault="00FA0BFE" w:rsidP="00FA0BFE">
      <w:pPr>
        <w:spacing w:after="0" w:line="240" w:lineRule="auto"/>
        <w:ind w:firstLine="851"/>
        <w:jc w:val="both"/>
        <w:rPr>
          <w:rFonts w:ascii="Times New Roman" w:hAnsi="Times New Roman" w:cs="Times New Roman"/>
          <w:sz w:val="20"/>
          <w:szCs w:val="20"/>
        </w:rPr>
      </w:pPr>
      <w:r w:rsidRPr="00F1664F">
        <w:rPr>
          <w:rFonts w:ascii="Times New Roman" w:hAnsi="Times New Roman" w:cs="Times New Roman"/>
          <w:sz w:val="20"/>
          <w:szCs w:val="20"/>
        </w:rPr>
        <w:t>3.2.</w:t>
      </w:r>
      <w:r>
        <w:rPr>
          <w:rFonts w:ascii="Times New Roman" w:hAnsi="Times New Roman" w:cs="Times New Roman"/>
          <w:sz w:val="20"/>
          <w:szCs w:val="20"/>
        </w:rPr>
        <w:t>4</w:t>
      </w:r>
      <w:r w:rsidRPr="00F1664F">
        <w:rPr>
          <w:rFonts w:ascii="Times New Roman" w:hAnsi="Times New Roman" w:cs="Times New Roman"/>
          <w:sz w:val="20"/>
          <w:szCs w:val="20"/>
        </w:rPr>
        <w:t xml:space="preserve">. Выполнять в установленные сроки все виды учебных заданий в соответствии с учебным планом, </w:t>
      </w:r>
      <w:r w:rsidRPr="00F1664F">
        <w:rPr>
          <w:rFonts w:ascii="Times New Roman" w:eastAsia="Times New Roman" w:hAnsi="Times New Roman" w:cs="Times New Roman"/>
          <w:sz w:val="20"/>
          <w:szCs w:val="20"/>
          <w:lang w:eastAsia="ru-RU"/>
        </w:rPr>
        <w:t>осваивать дополнительную профессиональную программу, своевременно и успешно проходить промежуточный и итоговый контроль.</w:t>
      </w:r>
    </w:p>
    <w:p w14:paraId="1AF5244E" w14:textId="77777777" w:rsidR="00FA0BFE" w:rsidRPr="00F1664F" w:rsidRDefault="00FA0BFE" w:rsidP="00FA0BFE">
      <w:pPr>
        <w:tabs>
          <w:tab w:val="left" w:pos="166"/>
        </w:tabs>
        <w:spacing w:after="0" w:line="240" w:lineRule="auto"/>
        <w:ind w:firstLine="851"/>
        <w:jc w:val="both"/>
        <w:rPr>
          <w:rFonts w:ascii="Times New Roman" w:eastAsia="Times New Roman" w:hAnsi="Times New Roman" w:cs="Times New Roman"/>
          <w:sz w:val="20"/>
          <w:szCs w:val="20"/>
          <w:lang w:eastAsia="ru-RU"/>
        </w:rPr>
      </w:pPr>
      <w:r w:rsidRPr="00F1664F">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5</w:t>
      </w:r>
      <w:r w:rsidRPr="00F1664F">
        <w:rPr>
          <w:rFonts w:ascii="Times New Roman" w:eastAsia="Times New Roman" w:hAnsi="Times New Roman" w:cs="Times New Roman"/>
          <w:sz w:val="20"/>
          <w:szCs w:val="20"/>
          <w:lang w:eastAsia="ru-RU"/>
        </w:rPr>
        <w:t>. Проявлять уважение к преподавателям, тьюторам (кураторам), администрации, техническому персоналу и другим сотрудникам Исполнителя.</w:t>
      </w:r>
    </w:p>
    <w:p w14:paraId="497E7437" w14:textId="77777777" w:rsidR="00FA0BFE" w:rsidRPr="0009239A" w:rsidRDefault="00FA0BFE" w:rsidP="00FA0BFE">
      <w:pPr>
        <w:widowControl w:val="0"/>
        <w:spacing w:after="0" w:line="240" w:lineRule="auto"/>
        <w:ind w:left="112" w:right="109" w:firstLine="739"/>
        <w:jc w:val="both"/>
        <w:rPr>
          <w:rFonts w:ascii="Times New Roman" w:eastAsia="Times New Roman" w:hAnsi="Times New Roman" w:cs="Times New Roman"/>
          <w:sz w:val="20"/>
          <w:szCs w:val="20"/>
        </w:rPr>
      </w:pPr>
      <w:r w:rsidRPr="005B7B9B">
        <w:rPr>
          <w:rFonts w:ascii="Times New Roman" w:eastAsia="Times New Roman" w:hAnsi="Times New Roman" w:cs="Times New Roman"/>
          <w:sz w:val="20"/>
          <w:szCs w:val="20"/>
        </w:rPr>
        <w:t>3.2.6. Для целей соблюдения Исполнителем российского законодательства о персональных данных Заказчик  дает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следующих своих персональных данных: фамилии; имени; отчества; адреса регистрации; серии и номера документа, удостоверяющего его личность и сведения о дате его выдачи и выдавшем его органе; номера телефонов; иных данных, связанных с заключением и исполнением настоящего Договора, на весь срок действия Договора.</w:t>
      </w:r>
    </w:p>
    <w:p w14:paraId="133D3E72" w14:textId="77777777" w:rsidR="00FA0BFE" w:rsidRDefault="00FA0BFE" w:rsidP="00FA0BFE">
      <w:pPr>
        <w:widowControl w:val="0"/>
        <w:tabs>
          <w:tab w:val="left" w:pos="4054"/>
        </w:tabs>
        <w:spacing w:before="5" w:after="0" w:line="240" w:lineRule="auto"/>
        <w:ind w:left="780" w:hanging="221"/>
        <w:outlineLvl w:val="1"/>
        <w:rPr>
          <w:rFonts w:ascii="Times New Roman" w:eastAsia="Times New Roman" w:hAnsi="Times New Roman" w:cs="Times New Roman"/>
          <w:b/>
          <w:bCs/>
          <w:sz w:val="20"/>
          <w:szCs w:val="20"/>
        </w:rPr>
      </w:pPr>
      <w:r w:rsidRPr="0009239A">
        <w:rPr>
          <w:rFonts w:ascii="Times New Roman" w:eastAsia="Times New Roman" w:hAnsi="Times New Roman" w:cs="Times New Roman"/>
          <w:b/>
          <w:bCs/>
          <w:sz w:val="20"/>
          <w:szCs w:val="20"/>
        </w:rPr>
        <w:t xml:space="preserve">            </w:t>
      </w:r>
    </w:p>
    <w:p w14:paraId="2F915470" w14:textId="77777777" w:rsidR="00FA0BFE" w:rsidRPr="0009239A" w:rsidRDefault="00FA0BFE" w:rsidP="00FA0BFE">
      <w:pPr>
        <w:widowControl w:val="0"/>
        <w:tabs>
          <w:tab w:val="left" w:pos="4054"/>
        </w:tabs>
        <w:spacing w:before="5" w:after="0" w:line="240" w:lineRule="auto"/>
        <w:ind w:left="780" w:hanging="221"/>
        <w:jc w:val="center"/>
        <w:outlineLvl w:val="1"/>
        <w:rPr>
          <w:rFonts w:ascii="Times New Roman" w:eastAsia="Times New Roman" w:hAnsi="Times New Roman" w:cs="Times New Roman"/>
          <w:b/>
          <w:bCs/>
          <w:sz w:val="20"/>
          <w:szCs w:val="20"/>
        </w:rPr>
      </w:pPr>
      <w:r w:rsidRPr="0009239A">
        <w:rPr>
          <w:rFonts w:ascii="Times New Roman" w:eastAsia="Times New Roman" w:hAnsi="Times New Roman" w:cs="Times New Roman"/>
          <w:b/>
          <w:bCs/>
          <w:sz w:val="20"/>
          <w:szCs w:val="20"/>
        </w:rPr>
        <w:t>4. Порядок оплаты оказанных</w:t>
      </w:r>
      <w:r w:rsidRPr="0009239A">
        <w:rPr>
          <w:rFonts w:ascii="Times New Roman" w:eastAsia="Times New Roman" w:hAnsi="Times New Roman" w:cs="Times New Roman"/>
          <w:b/>
          <w:bCs/>
          <w:spacing w:val="-7"/>
          <w:sz w:val="20"/>
          <w:szCs w:val="20"/>
        </w:rPr>
        <w:t xml:space="preserve"> </w:t>
      </w:r>
      <w:r w:rsidRPr="0009239A">
        <w:rPr>
          <w:rFonts w:ascii="Times New Roman" w:eastAsia="Times New Roman" w:hAnsi="Times New Roman" w:cs="Times New Roman"/>
          <w:b/>
          <w:bCs/>
          <w:sz w:val="20"/>
          <w:szCs w:val="20"/>
        </w:rPr>
        <w:t>услуг. Порядок сдачи и принятия оказанных услуг</w:t>
      </w:r>
    </w:p>
    <w:p w14:paraId="756108ED" w14:textId="77777777" w:rsidR="00FA0BFE" w:rsidRPr="00BD6E1A" w:rsidRDefault="00FA0BFE" w:rsidP="00FA0BFE">
      <w:pPr>
        <w:widowControl w:val="0"/>
        <w:tabs>
          <w:tab w:val="left" w:pos="993"/>
        </w:tabs>
        <w:spacing w:before="62" w:after="0" w:line="240" w:lineRule="auto"/>
        <w:ind w:right="105"/>
        <w:jc w:val="both"/>
        <w:rPr>
          <w:rFonts w:ascii="Times New Roman" w:eastAsia="Times New Roman" w:hAnsi="Times New Roman" w:cs="Times New Roman"/>
          <w:sz w:val="20"/>
          <w:szCs w:val="20"/>
        </w:rPr>
      </w:pPr>
      <w:r w:rsidRPr="0009239A">
        <w:rPr>
          <w:rFonts w:ascii="Times New Roman" w:eastAsia="Times New Roman" w:hAnsi="Times New Roman" w:cs="Times New Roman"/>
          <w:sz w:val="20"/>
          <w:szCs w:val="20"/>
        </w:rPr>
        <w:tab/>
        <w:t>4.1</w:t>
      </w:r>
      <w:r w:rsidRPr="00BD6E1A">
        <w:rPr>
          <w:rFonts w:ascii="Times New Roman" w:eastAsia="Times New Roman" w:hAnsi="Times New Roman" w:cs="Times New Roman"/>
          <w:sz w:val="20"/>
          <w:szCs w:val="20"/>
        </w:rPr>
        <w:t>. Стоимость услуг указана в Приложении 1 к настоящему Договору</w:t>
      </w:r>
      <w:r>
        <w:rPr>
          <w:rFonts w:ascii="Times New Roman" w:eastAsia="Times New Roman" w:hAnsi="Times New Roman" w:cs="Times New Roman"/>
          <w:sz w:val="20"/>
          <w:szCs w:val="20"/>
        </w:rPr>
        <w:t>.</w:t>
      </w:r>
      <w:r w:rsidRPr="00BD6E1A">
        <w:rPr>
          <w:rFonts w:ascii="Times New Roman" w:eastAsia="Times New Roman" w:hAnsi="Times New Roman" w:cs="Times New Roman"/>
          <w:sz w:val="20"/>
          <w:szCs w:val="20"/>
        </w:rPr>
        <w:t xml:space="preserve"> </w:t>
      </w:r>
    </w:p>
    <w:p w14:paraId="26A06DCD" w14:textId="77777777" w:rsidR="00FA0BFE" w:rsidRPr="00BD6E1A" w:rsidRDefault="00FA0BFE" w:rsidP="00FA0BFE">
      <w:pPr>
        <w:widowControl w:val="0"/>
        <w:numPr>
          <w:ilvl w:val="1"/>
          <w:numId w:val="2"/>
        </w:numPr>
        <w:tabs>
          <w:tab w:val="left" w:pos="975"/>
        </w:tabs>
        <w:spacing w:before="74" w:after="0" w:line="240" w:lineRule="auto"/>
        <w:ind w:left="112" w:right="104" w:firstLine="739"/>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xml:space="preserve">4.2. Оплата услуг, предусмотренных настоящим Договором, производится Заказчиком единовременным авансовым платежом в безналичной форме на расчетный счет по банковским реквизитам Института, указанным в Договоре. При этом в платеже обязательно должны указываться Ф.И.О. лица, с которым заключается Договор, а в назначении платежа должно быть </w:t>
      </w:r>
      <w:bookmarkStart w:id="4" w:name="_Hlk91246951"/>
      <w:r w:rsidRPr="00BD6E1A">
        <w:rPr>
          <w:rFonts w:ascii="Times New Roman" w:eastAsia="Times New Roman" w:hAnsi="Times New Roman" w:cs="Times New Roman"/>
          <w:sz w:val="20"/>
          <w:szCs w:val="20"/>
        </w:rPr>
        <w:t>указано конкретное наименование образовательной программы, выбранной Заказчиком в соответствии с Приложением 1 к настоящему Договору</w:t>
      </w:r>
      <w:bookmarkEnd w:id="4"/>
      <w:r w:rsidRPr="00BD6E1A">
        <w:rPr>
          <w:rFonts w:ascii="Times New Roman" w:eastAsia="Times New Roman" w:hAnsi="Times New Roman" w:cs="Times New Roman"/>
          <w:sz w:val="20"/>
          <w:szCs w:val="20"/>
        </w:rPr>
        <w:t>.</w:t>
      </w:r>
    </w:p>
    <w:p w14:paraId="73A11521" w14:textId="77777777" w:rsidR="00FA0BFE" w:rsidRPr="00BD6E1A" w:rsidRDefault="00FA0BFE" w:rsidP="00FA0BFE">
      <w:pPr>
        <w:widowControl w:val="0"/>
        <w:numPr>
          <w:ilvl w:val="2"/>
          <w:numId w:val="2"/>
        </w:numPr>
        <w:tabs>
          <w:tab w:val="left" w:pos="975"/>
        </w:tabs>
        <w:spacing w:before="74" w:after="0" w:line="240" w:lineRule="auto"/>
        <w:ind w:left="112" w:right="104" w:firstLine="40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D6E1A">
        <w:rPr>
          <w:rFonts w:ascii="Times New Roman" w:eastAsia="Times New Roman" w:hAnsi="Times New Roman" w:cs="Times New Roman"/>
          <w:sz w:val="20"/>
          <w:szCs w:val="20"/>
        </w:rPr>
        <w:t>4.3. Обязанности Заказчика в части оплаты по Договору считаются исполненными со дня поступления денежных средств на счет Исполнителя.</w:t>
      </w:r>
    </w:p>
    <w:p w14:paraId="05B49405" w14:textId="77777777" w:rsidR="00FA0BFE" w:rsidRPr="00BD6E1A" w:rsidRDefault="00FA0BFE" w:rsidP="00FA0BFE">
      <w:pPr>
        <w:widowControl w:val="0"/>
        <w:spacing w:before="62" w:after="0" w:line="240" w:lineRule="auto"/>
        <w:ind w:left="312" w:right="106"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color w:val="131313"/>
          <w:sz w:val="20"/>
          <w:szCs w:val="20"/>
        </w:rPr>
        <w:t xml:space="preserve">4.4. Заказчик самостоятельно несет все расходы по переводу (перечислению) денежных средств по настоящему Договору. </w:t>
      </w:r>
    </w:p>
    <w:p w14:paraId="7B9F2F32" w14:textId="77777777" w:rsidR="00FA0BFE" w:rsidRPr="00BD6E1A" w:rsidRDefault="00FA0BFE" w:rsidP="00FA0BFE">
      <w:pPr>
        <w:widowControl w:val="0"/>
        <w:spacing w:after="0" w:line="240" w:lineRule="auto"/>
        <w:ind w:left="312" w:right="106" w:firstLine="720"/>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4.5. Заказчик вправе привлекать иных физических или юридических лиц для оплаты услуг, что не снимает с него обязательств, указанных в настоящем Договоре.</w:t>
      </w:r>
    </w:p>
    <w:p w14:paraId="24E297E3" w14:textId="0F63A9A1" w:rsidR="00FA0BFE"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4.6. Факт оказания услуг и принятия их Заказчиком подтверждается актом об оказании услуг</w:t>
      </w:r>
      <w:r w:rsidR="00405945">
        <w:rPr>
          <w:rFonts w:ascii="Times New Roman" w:eastAsia="Times New Roman" w:hAnsi="Times New Roman" w:cs="Times New Roman"/>
          <w:sz w:val="20"/>
          <w:szCs w:val="20"/>
        </w:rPr>
        <w:t>.</w:t>
      </w:r>
    </w:p>
    <w:p w14:paraId="7D6F3D75" w14:textId="77777777" w:rsidR="00405945" w:rsidRPr="00BD6E1A" w:rsidRDefault="00405945" w:rsidP="00FA0BFE">
      <w:pPr>
        <w:widowControl w:val="0"/>
        <w:spacing w:after="0" w:line="240" w:lineRule="auto"/>
        <w:ind w:left="312" w:right="106" w:firstLine="720"/>
        <w:jc w:val="both"/>
        <w:rPr>
          <w:rFonts w:ascii="Times New Roman" w:eastAsia="Times New Roman" w:hAnsi="Times New Roman" w:cs="Times New Roman"/>
          <w:sz w:val="20"/>
          <w:szCs w:val="20"/>
        </w:rPr>
      </w:pPr>
    </w:p>
    <w:p w14:paraId="23E9A9B9" w14:textId="77777777" w:rsidR="00FA0BFE" w:rsidRPr="009077E2"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lang w:eastAsia="ru-RU"/>
        </w:rPr>
      </w:pPr>
      <w:r w:rsidRPr="009077E2">
        <w:rPr>
          <w:rFonts w:ascii="Times New Roman" w:eastAsia="Times New Roman" w:hAnsi="Times New Roman" w:cs="Times New Roman"/>
          <w:sz w:val="20"/>
          <w:szCs w:val="20"/>
        </w:rPr>
        <w:lastRenderedPageBreak/>
        <w:t xml:space="preserve">4.7. </w:t>
      </w:r>
      <w:r w:rsidRPr="009077E2">
        <w:rPr>
          <w:rFonts w:ascii="Times New Roman" w:eastAsia="Times New Roman" w:hAnsi="Times New Roman" w:cs="Times New Roman"/>
          <w:sz w:val="20"/>
          <w:szCs w:val="20"/>
          <w:lang w:eastAsia="ru-RU"/>
        </w:rPr>
        <w:t>По окончании обучения Заказчик обязан принять услуги по акту об оказании услуг, подписать и возвратить Исполнителю один экземпляр указанного акта в течение 3 (трёх) рабочих дней с момента получения такого акта, либо в тот же срок представить Исполнителю письменные мотивированные и обоснованные возражения против приемки услуг.</w:t>
      </w:r>
    </w:p>
    <w:p w14:paraId="5620D1E8" w14:textId="77777777" w:rsidR="00FA0BFE" w:rsidRPr="009077E2"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rPr>
      </w:pPr>
      <w:r w:rsidRPr="009077E2">
        <w:rPr>
          <w:rFonts w:ascii="Times New Roman" w:eastAsia="Times New Roman" w:hAnsi="Times New Roman" w:cs="Times New Roman"/>
          <w:sz w:val="20"/>
          <w:szCs w:val="20"/>
          <w:lang w:eastAsia="ru-RU"/>
        </w:rPr>
        <w:t>При этом если Исполнитель не получит подписанный Заказчиком акт об оказании услуг либо письменные мотивированные возражения Заказчика в установленный настоящим пунктом Договора срок, то услуги считаются оказанными Исполнителем своевременно, надлежащим образом и принятыми Заказчиком в полном объеме</w:t>
      </w:r>
      <w:r w:rsidRPr="009077E2">
        <w:t xml:space="preserve"> </w:t>
      </w:r>
      <w:r w:rsidRPr="009077E2">
        <w:rPr>
          <w:rFonts w:ascii="Times New Roman" w:eastAsia="Times New Roman" w:hAnsi="Times New Roman" w:cs="Times New Roman"/>
          <w:sz w:val="20"/>
          <w:szCs w:val="20"/>
          <w:lang w:eastAsia="ru-RU"/>
        </w:rPr>
        <w:t>без замечаний, а акт об оказании услуг, подписанный Исполнителем в одностороннем порядке, считается подтверждающим факт оказания услуг.</w:t>
      </w:r>
    </w:p>
    <w:p w14:paraId="442197DC" w14:textId="77777777" w:rsidR="00FA0BFE" w:rsidRPr="009077E2"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rPr>
      </w:pPr>
      <w:r w:rsidRPr="009077E2">
        <w:rPr>
          <w:rFonts w:ascii="Times New Roman" w:eastAsia="Times New Roman" w:hAnsi="Times New Roman" w:cs="Times New Roman"/>
          <w:sz w:val="20"/>
          <w:szCs w:val="20"/>
        </w:rPr>
        <w:t>4.8. При наличии замечаний и недостатков Заказчик в срок, установленный для подписания акта об оказании услуг, направляет Исполнителю требование об устранении недостатков оказанных услуг.</w:t>
      </w:r>
    </w:p>
    <w:p w14:paraId="57CB9FF2" w14:textId="77777777" w:rsidR="00FA0BFE" w:rsidRPr="00BD6E1A" w:rsidRDefault="00FA0BFE" w:rsidP="00FA0BFE">
      <w:pPr>
        <w:widowControl w:val="0"/>
        <w:spacing w:after="0" w:line="240" w:lineRule="auto"/>
        <w:ind w:left="312" w:right="106" w:firstLine="720"/>
        <w:jc w:val="both"/>
        <w:rPr>
          <w:rFonts w:ascii="Times New Roman" w:eastAsia="Times New Roman" w:hAnsi="Times New Roman" w:cs="Times New Roman"/>
          <w:sz w:val="20"/>
          <w:szCs w:val="20"/>
        </w:rPr>
      </w:pPr>
      <w:r w:rsidRPr="009077E2">
        <w:rPr>
          <w:rFonts w:ascii="Times New Roman" w:eastAsia="Times New Roman" w:hAnsi="Times New Roman" w:cs="Times New Roman"/>
          <w:sz w:val="20"/>
          <w:szCs w:val="20"/>
        </w:rPr>
        <w:t>После устранения недостатков Исполнитель составляет повторный акт об оказании услуг, который подлежит подписанию и предоставлению (направлению) Заказчиком в установленном пунктом 4.7 Договора порядке.</w:t>
      </w:r>
    </w:p>
    <w:p w14:paraId="39C3FCA1" w14:textId="77777777" w:rsidR="00FA0BFE" w:rsidRPr="00BD6E1A" w:rsidRDefault="00FA0BFE" w:rsidP="00FA0BFE">
      <w:pPr>
        <w:pStyle w:val="a3"/>
        <w:widowControl w:val="0"/>
        <w:numPr>
          <w:ilvl w:val="0"/>
          <w:numId w:val="6"/>
        </w:numPr>
        <w:tabs>
          <w:tab w:val="left" w:pos="3685"/>
        </w:tabs>
        <w:spacing w:before="3" w:after="0" w:line="251" w:lineRule="exact"/>
        <w:outlineLvl w:val="1"/>
        <w:rPr>
          <w:rFonts w:ascii="Times New Roman" w:eastAsia="Times New Roman" w:hAnsi="Times New Roman" w:cs="Times New Roman"/>
          <w:b/>
          <w:bCs/>
          <w:sz w:val="20"/>
          <w:szCs w:val="20"/>
        </w:rPr>
      </w:pPr>
      <w:r w:rsidRPr="00BD6E1A">
        <w:rPr>
          <w:rFonts w:ascii="Times New Roman" w:eastAsia="Times New Roman" w:hAnsi="Times New Roman" w:cs="Times New Roman"/>
          <w:b/>
          <w:bCs/>
          <w:color w:val="131313"/>
          <w:sz w:val="20"/>
          <w:szCs w:val="20"/>
        </w:rPr>
        <w:t>Разрешение споров и ответственность</w:t>
      </w:r>
      <w:r w:rsidRPr="00BD6E1A">
        <w:rPr>
          <w:rFonts w:ascii="Times New Roman" w:eastAsia="Times New Roman" w:hAnsi="Times New Roman" w:cs="Times New Roman"/>
          <w:b/>
          <w:bCs/>
          <w:color w:val="131313"/>
          <w:spacing w:val="-4"/>
          <w:sz w:val="20"/>
          <w:szCs w:val="20"/>
        </w:rPr>
        <w:t xml:space="preserve"> </w:t>
      </w:r>
      <w:r w:rsidRPr="00BD6E1A">
        <w:rPr>
          <w:rFonts w:ascii="Times New Roman" w:eastAsia="Times New Roman" w:hAnsi="Times New Roman" w:cs="Times New Roman"/>
          <w:b/>
          <w:bCs/>
          <w:color w:val="131313"/>
          <w:sz w:val="20"/>
          <w:szCs w:val="20"/>
        </w:rPr>
        <w:t>сторон</w:t>
      </w:r>
    </w:p>
    <w:p w14:paraId="2EBF6DAD" w14:textId="77777777" w:rsidR="00FA0BFE" w:rsidRPr="00BD6E1A" w:rsidRDefault="00FA0BFE" w:rsidP="00FA0BFE">
      <w:pPr>
        <w:spacing w:after="0" w:line="240" w:lineRule="auto"/>
        <w:ind w:left="284" w:right="2" w:firstLine="709"/>
        <w:jc w:val="both"/>
        <w:rPr>
          <w:rFonts w:ascii="Times New Roman" w:hAnsi="Times New Roman" w:cs="Times New Roman"/>
          <w:bCs/>
          <w:sz w:val="20"/>
          <w:szCs w:val="20"/>
        </w:rPr>
      </w:pPr>
      <w:r w:rsidRPr="00BD6E1A">
        <w:rPr>
          <w:rFonts w:ascii="Times New Roman" w:eastAsia="Times New Roman" w:hAnsi="Times New Roman" w:cs="Times New Roman"/>
          <w:color w:val="131313"/>
          <w:sz w:val="20"/>
          <w:szCs w:val="20"/>
        </w:rPr>
        <w:t xml:space="preserve"> 5.1. </w:t>
      </w:r>
      <w:r w:rsidRPr="00BD6E1A">
        <w:rPr>
          <w:rFonts w:ascii="Times New Roman" w:hAnsi="Times New Roman" w:cs="Times New Roman"/>
          <w:bCs/>
          <w:sz w:val="20"/>
          <w:szCs w:val="20"/>
        </w:rPr>
        <w:t>Все споры, возникающие между Сторонами по настоящему Договору или в связи с ним, разрешаются путем проведения переговоров.</w:t>
      </w:r>
    </w:p>
    <w:p w14:paraId="00DF60BD" w14:textId="77777777" w:rsidR="00FA0BFE" w:rsidRPr="00BD6E1A" w:rsidRDefault="00FA0BFE" w:rsidP="00FA0BFE">
      <w:pPr>
        <w:spacing w:after="0" w:line="240" w:lineRule="auto"/>
        <w:ind w:left="284"/>
        <w:jc w:val="both"/>
        <w:rPr>
          <w:rFonts w:ascii="Times New Roman" w:eastAsiaTheme="minorEastAsia" w:hAnsi="Times New Roman" w:cs="Times New Roman"/>
          <w:sz w:val="20"/>
          <w:szCs w:val="20"/>
          <w:lang w:eastAsia="ru-RU"/>
        </w:rPr>
      </w:pPr>
      <w:r w:rsidRPr="00BD6E1A">
        <w:rPr>
          <w:rFonts w:ascii="Times New Roman" w:eastAsia="Times New Roman" w:hAnsi="Times New Roman" w:cs="Times New Roman"/>
          <w:sz w:val="20"/>
          <w:szCs w:val="20"/>
        </w:rPr>
        <w:t xml:space="preserve">               5.2. Претензионный порядок досудебного урегулирования споров из Договора является для Сторон обязательным. </w:t>
      </w:r>
      <w:r w:rsidRPr="00BD6E1A">
        <w:rPr>
          <w:rFonts w:ascii="Times New Roman" w:eastAsia="Times New Roman" w:hAnsi="Times New Roman" w:cs="Times New Roman"/>
          <w:sz w:val="20"/>
          <w:szCs w:val="20"/>
          <w:lang w:eastAsia="ru-RU"/>
        </w:rPr>
        <w:t>Срок рассмотрения претензионного письма составляет 10 (десять) рабочих дней со дня получения последнего адресатом.</w:t>
      </w:r>
    </w:p>
    <w:p w14:paraId="148EF2CD" w14:textId="77777777" w:rsidR="00FA0BFE" w:rsidRPr="00BD6E1A" w:rsidRDefault="00FA0BFE" w:rsidP="00FA0BFE">
      <w:pPr>
        <w:spacing w:after="0" w:line="240" w:lineRule="auto"/>
        <w:ind w:left="284" w:right="2"/>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xml:space="preserve">               5.3. При невозможности урегулирования спора путем проведения Сторонами переговоров спор разрешается в судебном порядке в соответствии с действующим законодательством Российской Федерации.</w:t>
      </w:r>
    </w:p>
    <w:p w14:paraId="4B056888"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 xml:space="preserve">5.4.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29880861"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xml:space="preserve"> 5.5. Исполнитель освобождается от ответственности, если Обучающийся не может получать услуги Исполнителя ввиду отсутствия у него технических/технологических условий получения услуг. Исполнитель не несет ответственности за последствия (в том числе в успеваемости) нестабильной или некорректной работы интернет-соединения, программного обеспечения или электронно-вычислительной техники Обучающегося.</w:t>
      </w:r>
    </w:p>
    <w:p w14:paraId="62B640A9" w14:textId="77777777" w:rsidR="00FA0BFE" w:rsidRPr="00CC55B9"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r w:rsidRPr="00CC55B9">
        <w:rPr>
          <w:rFonts w:ascii="Times New Roman" w:eastAsia="Times New Roman" w:hAnsi="Times New Roman" w:cs="Times New Roman"/>
          <w:sz w:val="20"/>
          <w:szCs w:val="20"/>
        </w:rPr>
        <w:t>5.6. В случае невозможности исполнения Исполнителем своих обязательств по техническим, правовым или иным причинам, Исполнитель обязуется уведомить об этом Обучающегося посредством сайта, электронной почты Обучающегося или иным способом в течение 5 (пяти) рабочих дней с момента возникновения обстоятельств, препятствующих оказанию услуг. При этом Исполнитель освобождается от ответственности, а денежные средства, перечисленные Обучающимся Исполнителю в оплату Договора, подлежат возврату в сумме поступивших средств.</w:t>
      </w:r>
    </w:p>
    <w:p w14:paraId="04DB81EB"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color w:val="131313"/>
          <w:sz w:val="20"/>
          <w:szCs w:val="20"/>
        </w:rPr>
      </w:pPr>
      <w:r w:rsidRPr="00CC55B9">
        <w:rPr>
          <w:rFonts w:ascii="Times New Roman" w:eastAsia="Times New Roman" w:hAnsi="Times New Roman" w:cs="Times New Roman"/>
          <w:sz w:val="20"/>
          <w:szCs w:val="20"/>
        </w:rPr>
        <w:t xml:space="preserve">5.7. </w:t>
      </w:r>
      <w:r w:rsidRPr="00CC55B9">
        <w:rPr>
          <w:rFonts w:ascii="Times New Roman" w:eastAsia="Times New Roman" w:hAnsi="Times New Roman" w:cs="Times New Roman"/>
          <w:color w:val="131313"/>
          <w:sz w:val="20"/>
          <w:szCs w:val="2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r w:rsidRPr="00CC55B9">
        <w:rPr>
          <w:rFonts w:ascii="Times New Roman" w:eastAsia="Times New Roman" w:hAnsi="Times New Roman" w:cs="Times New Roman"/>
          <w:sz w:val="20"/>
          <w:szCs w:val="20"/>
        </w:rPr>
        <w:t xml:space="preserve"> </w:t>
      </w:r>
      <w:r w:rsidRPr="00CC55B9">
        <w:rPr>
          <w:rFonts w:ascii="Times New Roman" w:eastAsia="Times New Roman" w:hAnsi="Times New Roman" w:cs="Times New Roman"/>
          <w:color w:val="131313"/>
          <w:sz w:val="20"/>
          <w:szCs w:val="20"/>
        </w:rPr>
        <w:t>В случае наступления обстоятельств</w:t>
      </w:r>
      <w:r w:rsidRPr="00BD6E1A">
        <w:rPr>
          <w:rFonts w:ascii="Times New Roman" w:eastAsia="Times New Roman" w:hAnsi="Times New Roman" w:cs="Times New Roman"/>
          <w:color w:val="131313"/>
          <w:sz w:val="20"/>
          <w:szCs w:val="20"/>
        </w:rPr>
        <w:t xml:space="preserve">, предусмотренных настоящим </w:t>
      </w:r>
      <w:proofErr w:type="gramStart"/>
      <w:r w:rsidRPr="00BD6E1A">
        <w:rPr>
          <w:rFonts w:ascii="Times New Roman" w:eastAsia="Times New Roman" w:hAnsi="Times New Roman" w:cs="Times New Roman"/>
          <w:color w:val="131313"/>
          <w:sz w:val="20"/>
          <w:szCs w:val="20"/>
        </w:rPr>
        <w:t>пунктом  Договора</w:t>
      </w:r>
      <w:proofErr w:type="gramEnd"/>
      <w:r w:rsidRPr="00BD6E1A">
        <w:rPr>
          <w:rFonts w:ascii="Times New Roman" w:eastAsia="Times New Roman" w:hAnsi="Times New Roman" w:cs="Times New Roman"/>
          <w:color w:val="131313"/>
          <w:sz w:val="20"/>
          <w:szCs w:val="20"/>
        </w:rPr>
        <w:t>, срок исполнения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413C4C6"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5.8. Стороны признают, что неплатежеспособность Обучающегося не является форс-мажорным обстоятельством.</w:t>
      </w:r>
    </w:p>
    <w:p w14:paraId="3570C6CF"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5.9. Во всем ином, что не предусмотрено настоящим Договором, Стороны руководствуются действующим законодательством Российской Федерации.</w:t>
      </w:r>
    </w:p>
    <w:p w14:paraId="4287B5D0" w14:textId="77777777" w:rsidR="00FA0BFE" w:rsidRPr="00BD6E1A" w:rsidRDefault="00FA0BFE" w:rsidP="00FA0BFE">
      <w:pPr>
        <w:widowControl w:val="0"/>
        <w:spacing w:after="0" w:line="240" w:lineRule="auto"/>
        <w:ind w:left="312" w:right="111" w:firstLine="720"/>
        <w:jc w:val="both"/>
        <w:rPr>
          <w:rFonts w:ascii="Times New Roman" w:eastAsia="Times New Roman" w:hAnsi="Times New Roman" w:cs="Times New Roman"/>
          <w:sz w:val="20"/>
          <w:szCs w:val="20"/>
        </w:rPr>
      </w:pPr>
    </w:p>
    <w:p w14:paraId="6B56B265" w14:textId="77777777" w:rsidR="00FA0BFE" w:rsidRPr="00BD6E1A" w:rsidRDefault="00FA0BFE" w:rsidP="00FA0BFE">
      <w:pPr>
        <w:pStyle w:val="ConsPlusNormal"/>
        <w:numPr>
          <w:ilvl w:val="0"/>
          <w:numId w:val="6"/>
        </w:numPr>
        <w:outlineLvl w:val="1"/>
        <w:rPr>
          <w:rFonts w:ascii="Times New Roman" w:hAnsi="Times New Roman" w:cs="Times New Roman"/>
          <w:b/>
        </w:rPr>
      </w:pPr>
      <w:r w:rsidRPr="00BD6E1A">
        <w:rPr>
          <w:rFonts w:ascii="Times New Roman" w:hAnsi="Times New Roman" w:cs="Times New Roman"/>
          <w:b/>
        </w:rPr>
        <w:t>Основания изменения и расторжения Договора</w:t>
      </w:r>
    </w:p>
    <w:p w14:paraId="7806B19E" w14:textId="77777777" w:rsidR="00FA0BFE" w:rsidRPr="00BD6E1A" w:rsidRDefault="00FA0BFE" w:rsidP="00FA0BFE">
      <w:pPr>
        <w:widowControl w:val="0"/>
        <w:spacing w:after="0" w:line="240" w:lineRule="auto"/>
        <w:ind w:left="312" w:right="113" w:firstLine="720"/>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6.1. Изменение условий настоящего Договора допускается по соглашению Сторон</w:t>
      </w:r>
      <w:r w:rsidRPr="00BD6E1A">
        <w:rPr>
          <w:sz w:val="20"/>
          <w:szCs w:val="20"/>
        </w:rPr>
        <w:t xml:space="preserve"> </w:t>
      </w:r>
      <w:r w:rsidRPr="00BD6E1A">
        <w:rPr>
          <w:rFonts w:ascii="Times New Roman" w:eastAsia="Times New Roman" w:hAnsi="Times New Roman" w:cs="Times New Roman"/>
          <w:color w:val="131313"/>
          <w:sz w:val="20"/>
          <w:szCs w:val="20"/>
        </w:rPr>
        <w:t xml:space="preserve">или в соответствии с законодательством </w:t>
      </w:r>
      <w:r w:rsidRPr="00BD6E1A">
        <w:rPr>
          <w:rFonts w:ascii="Times New Roman" w:eastAsia="Times New Roman" w:hAnsi="Times New Roman" w:cs="Times New Roman"/>
          <w:color w:val="131313"/>
          <w:sz w:val="20"/>
          <w:szCs w:val="20"/>
          <w:lang w:val="en-US"/>
        </w:rPr>
        <w:t>P</w:t>
      </w:r>
      <w:proofErr w:type="spellStart"/>
      <w:r w:rsidRPr="00BD6E1A">
        <w:rPr>
          <w:rFonts w:ascii="Times New Roman" w:eastAsia="Times New Roman" w:hAnsi="Times New Roman" w:cs="Times New Roman"/>
          <w:color w:val="131313"/>
          <w:sz w:val="20"/>
          <w:szCs w:val="20"/>
        </w:rPr>
        <w:t>оссийской</w:t>
      </w:r>
      <w:proofErr w:type="spellEnd"/>
      <w:r w:rsidRPr="00BD6E1A">
        <w:rPr>
          <w:rFonts w:ascii="Times New Roman" w:eastAsia="Times New Roman" w:hAnsi="Times New Roman" w:cs="Times New Roman"/>
          <w:color w:val="131313"/>
          <w:sz w:val="20"/>
          <w:szCs w:val="20"/>
        </w:rPr>
        <w:t xml:space="preserve"> Федерации.</w:t>
      </w:r>
    </w:p>
    <w:p w14:paraId="33D8EE04" w14:textId="77777777" w:rsidR="00FA0BFE" w:rsidRPr="00BD6E1A" w:rsidRDefault="00FA0BFE" w:rsidP="00FA0BFE">
      <w:pPr>
        <w:widowControl w:val="0"/>
        <w:spacing w:after="0" w:line="228" w:lineRule="exact"/>
        <w:ind w:left="1032"/>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6.</w:t>
      </w:r>
      <w:r>
        <w:rPr>
          <w:rFonts w:ascii="Times New Roman" w:eastAsia="Times New Roman" w:hAnsi="Times New Roman" w:cs="Times New Roman"/>
          <w:color w:val="131313"/>
          <w:sz w:val="20"/>
          <w:szCs w:val="20"/>
        </w:rPr>
        <w:t>2</w:t>
      </w:r>
      <w:r w:rsidRPr="00BD6E1A">
        <w:rPr>
          <w:rFonts w:ascii="Times New Roman" w:eastAsia="Times New Roman" w:hAnsi="Times New Roman" w:cs="Times New Roman"/>
          <w:color w:val="131313"/>
          <w:sz w:val="20"/>
          <w:szCs w:val="20"/>
        </w:rPr>
        <w:t>. Настоящий Договор расторгается в следующих</w:t>
      </w:r>
      <w:r w:rsidRPr="00BD6E1A">
        <w:rPr>
          <w:rFonts w:ascii="Times New Roman" w:eastAsia="Times New Roman" w:hAnsi="Times New Roman" w:cs="Times New Roman"/>
          <w:color w:val="131313"/>
          <w:spacing w:val="-21"/>
          <w:sz w:val="20"/>
          <w:szCs w:val="20"/>
        </w:rPr>
        <w:t xml:space="preserve"> </w:t>
      </w:r>
      <w:r w:rsidRPr="00BD6E1A">
        <w:rPr>
          <w:rFonts w:ascii="Times New Roman" w:eastAsia="Times New Roman" w:hAnsi="Times New Roman" w:cs="Times New Roman"/>
          <w:color w:val="131313"/>
          <w:sz w:val="20"/>
          <w:szCs w:val="20"/>
        </w:rPr>
        <w:t>случаях:</w:t>
      </w:r>
    </w:p>
    <w:p w14:paraId="242FCD6C" w14:textId="77777777" w:rsidR="00FA0BFE" w:rsidRPr="00BD6E1A" w:rsidRDefault="00FA0BFE" w:rsidP="00FA0BFE">
      <w:pPr>
        <w:widowControl w:val="0"/>
        <w:spacing w:after="0" w:line="228" w:lineRule="exact"/>
        <w:ind w:left="1560"/>
        <w:rPr>
          <w:rFonts w:ascii="Times New Roman" w:eastAsia="Times New Roman" w:hAnsi="Times New Roman" w:cs="Times New Roman"/>
          <w:sz w:val="20"/>
          <w:szCs w:val="20"/>
        </w:rPr>
      </w:pPr>
      <w:r w:rsidRPr="00BD6E1A">
        <w:rPr>
          <w:rFonts w:ascii="Times New Roman" w:eastAsia="Times New Roman" w:hAnsi="Times New Roman" w:cs="Times New Roman"/>
          <w:color w:val="131313"/>
          <w:sz w:val="20"/>
          <w:szCs w:val="20"/>
        </w:rPr>
        <w:t>- по соглашению Сторон;</w:t>
      </w:r>
    </w:p>
    <w:p w14:paraId="58E86407" w14:textId="77777777" w:rsidR="00FA0BFE" w:rsidRPr="00BD6E1A" w:rsidRDefault="00FA0BFE" w:rsidP="00FA0BFE">
      <w:pPr>
        <w:widowControl w:val="0"/>
        <w:numPr>
          <w:ilvl w:val="2"/>
          <w:numId w:val="1"/>
        </w:numPr>
        <w:tabs>
          <w:tab w:val="left" w:pos="1562"/>
        </w:tabs>
        <w:spacing w:after="0" w:line="240" w:lineRule="auto"/>
        <w:ind w:left="112" w:right="111"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color w:val="131313"/>
          <w:sz w:val="20"/>
          <w:szCs w:val="20"/>
        </w:rPr>
        <w:t>- в случае нарушения Заказчиком условий настоящего</w:t>
      </w:r>
      <w:r w:rsidRPr="00BD6E1A">
        <w:rPr>
          <w:rFonts w:ascii="Times New Roman" w:eastAsia="Times New Roman" w:hAnsi="Times New Roman" w:cs="Times New Roman"/>
          <w:color w:val="131313"/>
          <w:spacing w:val="-3"/>
          <w:sz w:val="20"/>
          <w:szCs w:val="20"/>
        </w:rPr>
        <w:t xml:space="preserve"> </w:t>
      </w:r>
      <w:r w:rsidRPr="00BD6E1A">
        <w:rPr>
          <w:rFonts w:ascii="Times New Roman" w:eastAsia="Times New Roman" w:hAnsi="Times New Roman" w:cs="Times New Roman"/>
          <w:color w:val="131313"/>
          <w:sz w:val="20"/>
          <w:szCs w:val="20"/>
        </w:rPr>
        <w:t>Договора;</w:t>
      </w:r>
    </w:p>
    <w:p w14:paraId="6652386F" w14:textId="77777777" w:rsidR="00FA0BFE" w:rsidRPr="00BD6E1A" w:rsidRDefault="00FA0BFE" w:rsidP="00FA0BFE">
      <w:pPr>
        <w:widowControl w:val="0"/>
        <w:numPr>
          <w:ilvl w:val="2"/>
          <w:numId w:val="1"/>
        </w:numPr>
        <w:tabs>
          <w:tab w:val="left" w:pos="1552"/>
        </w:tabs>
        <w:spacing w:after="0" w:line="240" w:lineRule="auto"/>
        <w:ind w:left="284" w:right="103"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color w:val="131313"/>
          <w:sz w:val="20"/>
          <w:szCs w:val="20"/>
        </w:rPr>
        <w:t>- при одностороннем отказе Заказчика от исполнения настоящего Договора. В этом случае Договор считается расторгнутым с даты регистрации Институтом соответствующего заявления, либо в соответствии с датой, указанной Заказчиком в заявлении;</w:t>
      </w:r>
    </w:p>
    <w:p w14:paraId="7B4BD6A2" w14:textId="77777777" w:rsidR="00FA0BFE" w:rsidRPr="00BD6E1A" w:rsidRDefault="00FA0BFE" w:rsidP="00FA0BFE">
      <w:pPr>
        <w:widowControl w:val="0"/>
        <w:numPr>
          <w:ilvl w:val="2"/>
          <w:numId w:val="1"/>
        </w:numPr>
        <w:tabs>
          <w:tab w:val="left" w:pos="1552"/>
        </w:tabs>
        <w:spacing w:after="0" w:line="240" w:lineRule="auto"/>
        <w:ind w:left="284" w:right="103"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по обстоятельствам, не зависящим от воли Обучающегося и Исполнителя;</w:t>
      </w:r>
    </w:p>
    <w:p w14:paraId="2775FCAA" w14:textId="77777777" w:rsidR="00FA0BFE" w:rsidRPr="00BD6E1A" w:rsidRDefault="00FA0BFE" w:rsidP="00FA0BFE">
      <w:pPr>
        <w:widowControl w:val="0"/>
        <w:numPr>
          <w:ilvl w:val="2"/>
          <w:numId w:val="1"/>
        </w:numPr>
        <w:tabs>
          <w:tab w:val="left" w:pos="1552"/>
        </w:tabs>
        <w:spacing w:after="0" w:line="240" w:lineRule="auto"/>
        <w:ind w:left="112" w:right="103" w:firstLine="720"/>
        <w:jc w:val="both"/>
        <w:rPr>
          <w:rFonts w:ascii="Times New Roman" w:eastAsia="Times New Roman" w:hAnsi="Times New Roman" w:cs="Times New Roman"/>
          <w:sz w:val="20"/>
          <w:szCs w:val="20"/>
        </w:rPr>
      </w:pPr>
      <w:r w:rsidRPr="00BD6E1A">
        <w:rPr>
          <w:rFonts w:ascii="Times New Roman" w:eastAsia="Times New Roman" w:hAnsi="Times New Roman" w:cs="Times New Roman"/>
          <w:sz w:val="20"/>
          <w:szCs w:val="20"/>
        </w:rPr>
        <w:t xml:space="preserve">- </w:t>
      </w:r>
      <w:r w:rsidRPr="00BD6E1A">
        <w:rPr>
          <w:rFonts w:ascii="Times New Roman" w:eastAsia="Times New Roman" w:hAnsi="Times New Roman" w:cs="Times New Roman"/>
          <w:color w:val="131313"/>
          <w:sz w:val="20"/>
          <w:szCs w:val="20"/>
        </w:rPr>
        <w:t>по иным основаниям, предусмотренным действующим законодательством Российской Федерации.</w:t>
      </w:r>
    </w:p>
    <w:p w14:paraId="746ACA50" w14:textId="77777777" w:rsidR="00FA0BFE" w:rsidRPr="00BD6E1A"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 xml:space="preserve">                 6.</w:t>
      </w:r>
      <w:r>
        <w:rPr>
          <w:rFonts w:ascii="Times New Roman" w:eastAsia="Times New Roman" w:hAnsi="Times New Roman" w:cs="Times New Roman"/>
          <w:color w:val="131313"/>
          <w:sz w:val="20"/>
          <w:szCs w:val="20"/>
        </w:rPr>
        <w:t>3</w:t>
      </w:r>
      <w:r w:rsidRPr="00BD6E1A">
        <w:rPr>
          <w:rFonts w:ascii="Times New Roman" w:eastAsia="Times New Roman" w:hAnsi="Times New Roman" w:cs="Times New Roman"/>
          <w:color w:val="131313"/>
          <w:sz w:val="20"/>
          <w:szCs w:val="20"/>
        </w:rPr>
        <w:t>. Помимо этого, настоящий Договор может быть расторгнут по инициативе Исполнителя в одностороннем порядке в случае:</w:t>
      </w:r>
    </w:p>
    <w:p w14:paraId="3FE066FC" w14:textId="77777777" w:rsidR="00FA0BFE" w:rsidRPr="00BD6E1A"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ab/>
        <w:t>- установления нарушения порядка приема в образовательную организацию, повлекшего по вине Обучающегося его незаконное зачисление в ГБОУ ДПО РК КРИППО;</w:t>
      </w:r>
    </w:p>
    <w:p w14:paraId="1EDB9835" w14:textId="77777777" w:rsidR="00FA0BFE" w:rsidRPr="00BD6E1A"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ab/>
        <w:t>- невозможности надлежащего исполнения обязательства по оказанию услуг вследствие действий (бездействия) Обучающегося;</w:t>
      </w:r>
    </w:p>
    <w:p w14:paraId="696AE7BE" w14:textId="77777777" w:rsidR="00FA0BFE" w:rsidRPr="00BD6E1A"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ab/>
        <w:t>- применения к Обучающемуся отчисления как меры дисциплинарного взыскания, в случае невыполнения Обучающимся условий Договора, обязанностей по добросовестному освоению образовательной программы и выполнению учебного плана;</w:t>
      </w:r>
    </w:p>
    <w:p w14:paraId="45495098" w14:textId="77777777" w:rsidR="00FA0BFE" w:rsidRPr="00BD6E1A" w:rsidRDefault="00FA0BFE" w:rsidP="00FA0BFE">
      <w:pPr>
        <w:widowControl w:val="0"/>
        <w:tabs>
          <w:tab w:val="left" w:pos="1552"/>
        </w:tabs>
        <w:spacing w:after="0" w:line="240" w:lineRule="auto"/>
        <w:ind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ab/>
        <w:t>- в иных случаях, предусмотренных законодательством Российской Федерации, данным Договором.</w:t>
      </w:r>
    </w:p>
    <w:p w14:paraId="28A5B8A1" w14:textId="2E12B194" w:rsidR="00FA0BFE" w:rsidRDefault="00FA0BFE"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r w:rsidRPr="00BD6E1A">
        <w:rPr>
          <w:rFonts w:ascii="Times New Roman" w:eastAsia="Times New Roman" w:hAnsi="Times New Roman" w:cs="Times New Roman"/>
          <w:color w:val="131313"/>
          <w:sz w:val="20"/>
          <w:szCs w:val="20"/>
        </w:rPr>
        <w:t xml:space="preserve">                  6.</w:t>
      </w:r>
      <w:r>
        <w:rPr>
          <w:rFonts w:ascii="Times New Roman" w:eastAsia="Times New Roman" w:hAnsi="Times New Roman" w:cs="Times New Roman"/>
          <w:color w:val="131313"/>
          <w:sz w:val="20"/>
          <w:szCs w:val="20"/>
        </w:rPr>
        <w:t>4</w:t>
      </w:r>
      <w:r w:rsidRPr="00BD6E1A">
        <w:rPr>
          <w:rFonts w:ascii="Times New Roman" w:eastAsia="Times New Roman" w:hAnsi="Times New Roman" w:cs="Times New Roman"/>
          <w:color w:val="131313"/>
          <w:sz w:val="20"/>
          <w:szCs w:val="20"/>
        </w:rPr>
        <w:t>.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E334E03" w14:textId="77777777" w:rsidR="000E0E91" w:rsidRPr="00BD6E1A" w:rsidRDefault="000E0E91" w:rsidP="00FA0BFE">
      <w:pPr>
        <w:widowControl w:val="0"/>
        <w:tabs>
          <w:tab w:val="left" w:pos="1552"/>
        </w:tabs>
        <w:spacing w:after="0" w:line="240" w:lineRule="auto"/>
        <w:ind w:left="284" w:right="103"/>
        <w:jc w:val="both"/>
        <w:rPr>
          <w:rFonts w:ascii="Times New Roman" w:eastAsia="Times New Roman" w:hAnsi="Times New Roman" w:cs="Times New Roman"/>
          <w:color w:val="131313"/>
          <w:sz w:val="20"/>
          <w:szCs w:val="20"/>
        </w:rPr>
      </w:pPr>
    </w:p>
    <w:p w14:paraId="78A8B10E" w14:textId="77777777" w:rsidR="00FA0BFE" w:rsidRPr="00BD6E1A" w:rsidRDefault="00FA0BFE" w:rsidP="00FA0BFE">
      <w:pPr>
        <w:widowControl w:val="0"/>
        <w:tabs>
          <w:tab w:val="left" w:pos="1552"/>
        </w:tabs>
        <w:spacing w:after="0" w:line="240" w:lineRule="auto"/>
        <w:ind w:right="103"/>
        <w:rPr>
          <w:rFonts w:ascii="Times New Roman" w:eastAsia="Times New Roman" w:hAnsi="Times New Roman" w:cs="Times New Roman"/>
          <w:color w:val="131313"/>
          <w:sz w:val="20"/>
          <w:szCs w:val="20"/>
        </w:rPr>
      </w:pPr>
    </w:p>
    <w:p w14:paraId="7A9D6B9B" w14:textId="77777777" w:rsidR="00FA0BFE" w:rsidRPr="00BD6E1A" w:rsidRDefault="00FA0BFE" w:rsidP="00FA0BFE">
      <w:pPr>
        <w:pStyle w:val="a3"/>
        <w:numPr>
          <w:ilvl w:val="0"/>
          <w:numId w:val="6"/>
        </w:numPr>
        <w:spacing w:after="0" w:line="240" w:lineRule="auto"/>
        <w:rPr>
          <w:rFonts w:ascii="Times New Roman" w:hAnsi="Times New Roman" w:cs="Times New Roman"/>
          <w:b/>
          <w:sz w:val="20"/>
          <w:szCs w:val="20"/>
          <w:lang w:val="en-US"/>
        </w:rPr>
      </w:pPr>
      <w:r w:rsidRPr="00BD6E1A">
        <w:rPr>
          <w:rFonts w:ascii="Times New Roman" w:hAnsi="Times New Roman" w:cs="Times New Roman"/>
          <w:b/>
          <w:sz w:val="20"/>
          <w:szCs w:val="20"/>
        </w:rPr>
        <w:lastRenderedPageBreak/>
        <w:t>Заключительные положения</w:t>
      </w:r>
    </w:p>
    <w:p w14:paraId="04360D87" w14:textId="77777777" w:rsidR="00FA0BFE" w:rsidRPr="00BD6E1A" w:rsidRDefault="00FA0BFE" w:rsidP="00FA0BFE">
      <w:pPr>
        <w:spacing w:after="0" w:line="240" w:lineRule="auto"/>
        <w:ind w:lef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BD6E1A">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Pr="00BD6E1A">
        <w:rPr>
          <w:rFonts w:ascii="Times New Roman" w:eastAsia="Times New Roman" w:hAnsi="Times New Roman" w:cs="Times New Roman"/>
          <w:sz w:val="20"/>
          <w:szCs w:val="20"/>
        </w:rPr>
        <w:t xml:space="preserve">. Принимая предложение заключить данный Договор, Обучающийся гарантирует, что он имеет законные права вступать в договорные отношения с Исполнителем и </w:t>
      </w:r>
      <w:r>
        <w:rPr>
          <w:rFonts w:ascii="Times New Roman" w:eastAsia="Times New Roman" w:hAnsi="Times New Roman" w:cs="Times New Roman"/>
          <w:sz w:val="20"/>
          <w:szCs w:val="20"/>
        </w:rPr>
        <w:t>подтверждает</w:t>
      </w:r>
      <w:r w:rsidRPr="00BD6E1A">
        <w:rPr>
          <w:rFonts w:ascii="Times New Roman" w:eastAsia="Times New Roman" w:hAnsi="Times New Roman" w:cs="Times New Roman"/>
          <w:sz w:val="20"/>
          <w:szCs w:val="20"/>
        </w:rPr>
        <w:t xml:space="preserve">, что ознакомлен, соглашается, полностью и безоговорочно принимает все условия Договора в том виде, в каком они изложены в тексте </w:t>
      </w:r>
      <w:r>
        <w:rPr>
          <w:rFonts w:ascii="Times New Roman" w:eastAsia="Times New Roman" w:hAnsi="Times New Roman" w:cs="Times New Roman"/>
          <w:sz w:val="20"/>
          <w:szCs w:val="20"/>
        </w:rPr>
        <w:t xml:space="preserve">настоящего </w:t>
      </w:r>
      <w:r w:rsidRPr="00BD6E1A">
        <w:rPr>
          <w:rFonts w:ascii="Times New Roman" w:eastAsia="Times New Roman" w:hAnsi="Times New Roman" w:cs="Times New Roman"/>
          <w:sz w:val="20"/>
          <w:szCs w:val="20"/>
        </w:rPr>
        <w:t>Договора, в том числе в приложениях к Договору, являющихся его неотъемлемой частью.</w:t>
      </w:r>
    </w:p>
    <w:p w14:paraId="28B19D08" w14:textId="77777777" w:rsidR="00FA0BFE" w:rsidRDefault="00FA0BFE" w:rsidP="00FA0BFE">
      <w:pPr>
        <w:spacing w:after="0" w:line="240" w:lineRule="auto"/>
        <w:ind w:left="284"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 xml:space="preserve">      7</w:t>
      </w:r>
      <w:r w:rsidRPr="00BD6E1A">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Pr="00BD6E1A">
        <w:rPr>
          <w:rFonts w:ascii="Times New Roman" w:eastAsia="Times New Roman" w:hAnsi="Times New Roman" w:cs="Times New Roman"/>
          <w:sz w:val="20"/>
          <w:szCs w:val="20"/>
        </w:rPr>
        <w:t>. Принимая предложение заключить данный Договор,</w:t>
      </w:r>
      <w:r>
        <w:rPr>
          <w:rFonts w:ascii="Times New Roman" w:eastAsia="Times New Roman" w:hAnsi="Times New Roman" w:cs="Times New Roman"/>
          <w:sz w:val="20"/>
          <w:szCs w:val="20"/>
        </w:rPr>
        <w:t xml:space="preserve"> </w:t>
      </w:r>
      <w:r w:rsidRPr="00BD6E1A">
        <w:rPr>
          <w:rFonts w:ascii="Times New Roman" w:eastAsia="Times New Roman" w:hAnsi="Times New Roman" w:cs="Times New Roman"/>
          <w:sz w:val="20"/>
          <w:szCs w:val="20"/>
        </w:rPr>
        <w:t>Обучающийся подтверждает наличие у него среднего профессионального или высшего образования, что выступает правовым основанием возможности</w:t>
      </w:r>
      <w:r w:rsidRPr="00BD6E1A">
        <w:rPr>
          <w:rFonts w:ascii="Times New Roman" w:eastAsia="Times New Roman" w:hAnsi="Times New Roman" w:cs="Times New Roman"/>
          <w:sz w:val="20"/>
          <w:szCs w:val="20"/>
          <w:lang w:eastAsia="ru-RU"/>
        </w:rPr>
        <w:t xml:space="preserve"> выдачи Обучающемуся удостоверения о повышении квалификации в соответствии с условиями настоящего Договора.</w:t>
      </w:r>
    </w:p>
    <w:p w14:paraId="40E1FD18" w14:textId="77777777" w:rsidR="00FA0BFE" w:rsidRPr="009077E2" w:rsidRDefault="00FA0BFE" w:rsidP="00FA0BFE">
      <w:pPr>
        <w:spacing w:after="0" w:line="240" w:lineRule="auto"/>
        <w:ind w:left="284" w:firstLine="567"/>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9077E2">
        <w:rPr>
          <w:rFonts w:ascii="Times New Roman" w:eastAsiaTheme="minorEastAsia" w:hAnsi="Times New Roman" w:cs="Times New Roman"/>
          <w:sz w:val="20"/>
          <w:szCs w:val="20"/>
          <w:lang w:eastAsia="ru-RU"/>
        </w:rPr>
        <w:t>7.3.  В случае отправления документов и/или юридически значимых сообщений посредством электронной почты они считаются полученными Стороной в день их отправки.</w:t>
      </w:r>
    </w:p>
    <w:p w14:paraId="38B75C9C" w14:textId="77777777" w:rsidR="00FA0BFE" w:rsidRPr="00BD6E1A" w:rsidRDefault="00FA0BFE" w:rsidP="00FA0BFE">
      <w:pPr>
        <w:spacing w:after="0" w:line="240" w:lineRule="auto"/>
        <w:ind w:left="284" w:right="2" w:firstLine="567"/>
        <w:jc w:val="both"/>
        <w:rPr>
          <w:rFonts w:ascii="Times New Roman" w:eastAsia="Times New Roman" w:hAnsi="Times New Roman" w:cs="Times New Roman"/>
          <w:sz w:val="20"/>
          <w:szCs w:val="20"/>
          <w:lang w:eastAsia="ru-RU"/>
        </w:rPr>
      </w:pPr>
      <w:r w:rsidRPr="009077E2">
        <w:rPr>
          <w:rFonts w:ascii="Times New Roman" w:eastAsia="Times New Roman" w:hAnsi="Times New Roman" w:cs="Times New Roman"/>
          <w:sz w:val="20"/>
          <w:szCs w:val="20"/>
          <w:lang w:eastAsia="ru-RU"/>
        </w:rPr>
        <w:t xml:space="preserve">      7.4. Настоящий Договор вступает в силу с момента заключения</w:t>
      </w:r>
      <w:r w:rsidRPr="00BD6E1A">
        <w:rPr>
          <w:rFonts w:ascii="Times New Roman" w:eastAsia="Times New Roman" w:hAnsi="Times New Roman" w:cs="Times New Roman"/>
          <w:sz w:val="20"/>
          <w:szCs w:val="20"/>
          <w:lang w:eastAsia="ru-RU"/>
        </w:rPr>
        <w:t xml:space="preserve"> и прекращает свое действие после выполнения Сторонами взаимных обязательств.</w:t>
      </w:r>
    </w:p>
    <w:p w14:paraId="6D688CCF" w14:textId="77777777" w:rsidR="00FA0BFE" w:rsidRPr="00BD6E1A" w:rsidRDefault="00FA0BFE" w:rsidP="00FA0BFE">
      <w:pPr>
        <w:spacing w:after="0" w:line="240" w:lineRule="auto"/>
        <w:ind w:left="284" w:right="2" w:firstLine="567"/>
        <w:jc w:val="both"/>
        <w:rPr>
          <w:rFonts w:ascii="Times New Roman" w:hAnsi="Times New Roman" w:cs="Times New Roman"/>
          <w:bCs/>
          <w:sz w:val="20"/>
          <w:szCs w:val="20"/>
        </w:rPr>
      </w:pPr>
      <w:r>
        <w:rPr>
          <w:rFonts w:ascii="Times New Roman" w:hAnsi="Times New Roman" w:cs="Times New Roman"/>
          <w:bCs/>
          <w:sz w:val="20"/>
          <w:szCs w:val="20"/>
        </w:rPr>
        <w:t xml:space="preserve">      7</w:t>
      </w:r>
      <w:r w:rsidRPr="00BD6E1A">
        <w:rPr>
          <w:rFonts w:ascii="Times New Roman" w:hAnsi="Times New Roman" w:cs="Times New Roman"/>
          <w:bCs/>
          <w:sz w:val="20"/>
          <w:szCs w:val="20"/>
        </w:rPr>
        <w:t>.</w:t>
      </w:r>
      <w:r>
        <w:rPr>
          <w:rFonts w:ascii="Times New Roman" w:hAnsi="Times New Roman" w:cs="Times New Roman"/>
          <w:bCs/>
          <w:sz w:val="20"/>
          <w:szCs w:val="20"/>
        </w:rPr>
        <w:t>5</w:t>
      </w:r>
      <w:r w:rsidRPr="00BD6E1A">
        <w:rPr>
          <w:rFonts w:ascii="Times New Roman" w:hAnsi="Times New Roman" w:cs="Times New Roman"/>
          <w:bCs/>
          <w:sz w:val="20"/>
          <w:szCs w:val="20"/>
        </w:rPr>
        <w:t>. Во всем ином, что не предусмотрено настоящим Договором, Стороны руководствуются действующим законодательством Российской Федерации.</w:t>
      </w:r>
    </w:p>
    <w:p w14:paraId="5EEECD9E" w14:textId="77777777" w:rsidR="00FA0BFE" w:rsidRPr="00BD6E1A" w:rsidRDefault="00FA0BFE" w:rsidP="00FA0BFE">
      <w:pPr>
        <w:widowControl w:val="0"/>
        <w:tabs>
          <w:tab w:val="left" w:pos="1552"/>
        </w:tabs>
        <w:spacing w:after="0" w:line="240" w:lineRule="auto"/>
        <w:ind w:right="103"/>
        <w:jc w:val="both"/>
        <w:rPr>
          <w:rFonts w:ascii="Times New Roman" w:eastAsia="Times New Roman" w:hAnsi="Times New Roman" w:cs="Times New Roman"/>
          <w:color w:val="131313"/>
          <w:sz w:val="20"/>
          <w:szCs w:val="20"/>
        </w:rPr>
      </w:pPr>
    </w:p>
    <w:p w14:paraId="0A53204F" w14:textId="77777777" w:rsidR="00FA0BFE" w:rsidRDefault="00FA0BFE" w:rsidP="00FA0BFE">
      <w:pPr>
        <w:widowControl w:val="0"/>
        <w:tabs>
          <w:tab w:val="left" w:pos="1552"/>
        </w:tabs>
        <w:spacing w:after="0" w:line="240" w:lineRule="auto"/>
        <w:ind w:right="103"/>
        <w:jc w:val="both"/>
        <w:rPr>
          <w:rFonts w:ascii="Times New Roman" w:eastAsia="Times New Roman" w:hAnsi="Times New Roman" w:cs="Times New Roman"/>
          <w:color w:val="131313"/>
          <w:sz w:val="20"/>
        </w:rPr>
      </w:pPr>
    </w:p>
    <w:p w14:paraId="320B3E7B" w14:textId="77777777" w:rsidR="00FA0BFE" w:rsidRPr="0009239A" w:rsidRDefault="00FA0BFE" w:rsidP="00FA0BFE">
      <w:pPr>
        <w:widowControl w:val="0"/>
        <w:spacing w:before="5" w:after="0" w:line="240" w:lineRule="auto"/>
        <w:ind w:left="2803"/>
        <w:outlineLvl w:val="1"/>
        <w:rPr>
          <w:rFonts w:ascii="Times New Roman" w:eastAsia="Times New Roman" w:hAnsi="Times New Roman" w:cs="Times New Roman"/>
          <w:b/>
          <w:bCs/>
        </w:rPr>
      </w:pPr>
      <w:r>
        <w:rPr>
          <w:rFonts w:ascii="Times New Roman" w:eastAsia="Times New Roman" w:hAnsi="Times New Roman" w:cs="Times New Roman"/>
          <w:b/>
          <w:bCs/>
          <w:color w:val="131313"/>
        </w:rPr>
        <w:t>8</w:t>
      </w:r>
      <w:r w:rsidRPr="0009239A">
        <w:rPr>
          <w:rFonts w:ascii="Times New Roman" w:eastAsia="Times New Roman" w:hAnsi="Times New Roman" w:cs="Times New Roman"/>
          <w:b/>
          <w:bCs/>
          <w:color w:val="131313"/>
        </w:rPr>
        <w:t>. Адреса и реквизиты сторон</w:t>
      </w:r>
    </w:p>
    <w:p w14:paraId="7468CEF8" w14:textId="77777777" w:rsidR="00FA0BFE" w:rsidRPr="0009239A" w:rsidRDefault="00FA0BFE" w:rsidP="00FA0BFE">
      <w:pPr>
        <w:widowControl w:val="0"/>
        <w:spacing w:before="1" w:after="1" w:line="240" w:lineRule="auto"/>
        <w:rPr>
          <w:rFonts w:ascii="Times New Roman" w:eastAsia="Times New Roman" w:hAnsi="Times New Roman" w:cs="Times New Roman"/>
          <w:b/>
          <w:sz w:val="26"/>
          <w:szCs w:val="20"/>
        </w:rPr>
      </w:pPr>
    </w:p>
    <w:tbl>
      <w:tblPr>
        <w:tblStyle w:val="TableNormal"/>
        <w:tblW w:w="0" w:type="auto"/>
        <w:tblInd w:w="111" w:type="dxa"/>
        <w:tblBorders>
          <w:top w:val="nil"/>
          <w:left w:val="nil"/>
          <w:bottom w:val="nil"/>
          <w:right w:val="nil"/>
          <w:insideH w:val="nil"/>
          <w:insideV w:val="nil"/>
        </w:tblBorders>
        <w:tblLayout w:type="fixed"/>
        <w:tblLook w:val="01E0" w:firstRow="1" w:lastRow="1" w:firstColumn="1" w:lastColumn="1" w:noHBand="0" w:noVBand="0"/>
      </w:tblPr>
      <w:tblGrid>
        <w:gridCol w:w="5163"/>
      </w:tblGrid>
      <w:tr w:rsidR="00FA0BFE" w:rsidRPr="0009239A" w14:paraId="2084C02F" w14:textId="77777777" w:rsidTr="00114AA0">
        <w:trPr>
          <w:trHeight w:hRule="exact" w:val="814"/>
        </w:trPr>
        <w:tc>
          <w:tcPr>
            <w:tcW w:w="5163" w:type="dxa"/>
          </w:tcPr>
          <w:p w14:paraId="73D8FB93" w14:textId="77777777" w:rsidR="00FA0BFE" w:rsidRPr="0009239A" w:rsidRDefault="00FA0BFE" w:rsidP="00074070">
            <w:pPr>
              <w:spacing w:line="222" w:lineRule="exact"/>
              <w:ind w:left="572" w:right="177"/>
              <w:jc w:val="center"/>
              <w:rPr>
                <w:rFonts w:ascii="Times New Roman" w:eastAsia="Times New Roman" w:hAnsi="Times New Roman" w:cs="Times New Roman"/>
                <w:b/>
                <w:lang w:val="ru-RU"/>
              </w:rPr>
            </w:pPr>
            <w:r w:rsidRPr="0009239A">
              <w:rPr>
                <w:rFonts w:ascii="Times New Roman" w:eastAsia="Times New Roman" w:hAnsi="Times New Roman" w:cs="Times New Roman"/>
                <w:b/>
                <w:color w:val="0E0E0E"/>
                <w:lang w:val="ru-RU"/>
              </w:rPr>
              <w:t>ИСПОЛНИТЕЛЬ</w:t>
            </w:r>
          </w:p>
          <w:p w14:paraId="66381D6D" w14:textId="77777777" w:rsidR="00FA0BFE" w:rsidRPr="0009239A" w:rsidRDefault="00FA0BFE" w:rsidP="00074070">
            <w:pPr>
              <w:ind w:left="572" w:right="177"/>
              <w:jc w:val="center"/>
              <w:rPr>
                <w:rFonts w:ascii="Times New Roman" w:eastAsia="Times New Roman" w:hAnsi="Times New Roman" w:cs="Times New Roman"/>
                <w:b/>
                <w:sz w:val="20"/>
                <w:lang w:val="ru-RU"/>
              </w:rPr>
            </w:pPr>
          </w:p>
          <w:p w14:paraId="11CDD583" w14:textId="77777777" w:rsidR="00FA0BFE" w:rsidRPr="0009239A" w:rsidRDefault="00FA0BFE" w:rsidP="00074070">
            <w:pPr>
              <w:ind w:left="103" w:right="177"/>
              <w:rPr>
                <w:rFonts w:ascii="Times New Roman" w:eastAsia="Times New Roman" w:hAnsi="Times New Roman" w:cs="Times New Roman"/>
                <w:b/>
                <w:sz w:val="20"/>
                <w:lang w:val="ru-RU"/>
              </w:rPr>
            </w:pPr>
            <w:r w:rsidRPr="0009239A">
              <w:rPr>
                <w:rFonts w:ascii="Times New Roman" w:eastAsia="Times New Roman" w:hAnsi="Times New Roman" w:cs="Times New Roman"/>
                <w:b/>
                <w:sz w:val="20"/>
                <w:lang w:val="ru-RU"/>
              </w:rPr>
              <w:t>ГБОУ ДПО РК КРИППО</w:t>
            </w:r>
          </w:p>
        </w:tc>
      </w:tr>
      <w:tr w:rsidR="00FA0BFE" w:rsidRPr="0009239A" w14:paraId="39D559F9" w14:textId="77777777" w:rsidTr="00114AA0">
        <w:trPr>
          <w:trHeight w:hRule="exact" w:val="5442"/>
        </w:trPr>
        <w:tc>
          <w:tcPr>
            <w:tcW w:w="5163" w:type="dxa"/>
          </w:tcPr>
          <w:p w14:paraId="1FCD8A64" w14:textId="77777777" w:rsidR="00FA0BFE" w:rsidRPr="009077E2" w:rsidRDefault="00FA0BFE" w:rsidP="00074070">
            <w:pPr>
              <w:spacing w:before="127" w:line="228" w:lineRule="exact"/>
              <w:rPr>
                <w:rFonts w:ascii="Times New Roman" w:eastAsia="Times New Roman" w:hAnsi="Times New Roman" w:cs="Times New Roman"/>
                <w:b/>
                <w:lang w:val="ru-RU"/>
              </w:rPr>
            </w:pPr>
            <w:r w:rsidRPr="009077E2">
              <w:rPr>
                <w:rFonts w:ascii="Times New Roman" w:eastAsia="Times New Roman" w:hAnsi="Times New Roman" w:cs="Times New Roman"/>
                <w:b/>
                <w:lang w:val="ru-RU"/>
              </w:rPr>
              <w:t>Юридический адрес:</w:t>
            </w:r>
          </w:p>
          <w:p w14:paraId="2B42E476" w14:textId="77777777" w:rsidR="00FA0BFE" w:rsidRPr="009077E2" w:rsidRDefault="00FA0BFE" w:rsidP="00074070">
            <w:pPr>
              <w:spacing w:before="2" w:line="228" w:lineRule="exact"/>
              <w:rPr>
                <w:rFonts w:ascii="Times New Roman" w:eastAsia="Times New Roman" w:hAnsi="Times New Roman" w:cs="Times New Roman"/>
                <w:lang w:val="ru-RU"/>
              </w:rPr>
            </w:pPr>
            <w:r w:rsidRPr="009077E2">
              <w:rPr>
                <w:rFonts w:ascii="Times New Roman" w:eastAsia="Times New Roman" w:hAnsi="Times New Roman" w:cs="Times New Roman"/>
                <w:lang w:val="ru-RU"/>
              </w:rPr>
              <w:t>295001, Республика Крым, г. Симферополь,</w:t>
            </w:r>
          </w:p>
          <w:p w14:paraId="40435D4E" w14:textId="77777777" w:rsidR="00FA0BFE" w:rsidRPr="009077E2" w:rsidRDefault="00FA0BFE" w:rsidP="00074070">
            <w:pPr>
              <w:spacing w:before="2" w:line="228" w:lineRule="exact"/>
              <w:rPr>
                <w:rFonts w:ascii="Times New Roman" w:eastAsia="Times New Roman" w:hAnsi="Times New Roman" w:cs="Times New Roman"/>
                <w:lang w:val="ru-RU"/>
              </w:rPr>
            </w:pPr>
            <w:r w:rsidRPr="009077E2">
              <w:rPr>
                <w:rFonts w:ascii="Times New Roman" w:eastAsia="Times New Roman" w:hAnsi="Times New Roman" w:cs="Times New Roman"/>
                <w:lang w:val="ru-RU"/>
              </w:rPr>
              <w:t>ул. Ленина, д. 15,</w:t>
            </w:r>
          </w:p>
          <w:p w14:paraId="735F5C63" w14:textId="77777777" w:rsidR="00FA0BFE" w:rsidRPr="009077E2" w:rsidRDefault="00FA0BFE" w:rsidP="00074070">
            <w:pPr>
              <w:rPr>
                <w:rFonts w:ascii="Times New Roman" w:eastAsia="Times New Roman" w:hAnsi="Times New Roman" w:cs="Times New Roman"/>
                <w:lang w:val="ru-RU"/>
              </w:rPr>
            </w:pPr>
            <w:r w:rsidRPr="009077E2">
              <w:rPr>
                <w:rFonts w:ascii="Times New Roman" w:eastAsia="Times New Roman" w:hAnsi="Times New Roman" w:cs="Times New Roman"/>
              </w:rPr>
              <w:t>e</w:t>
            </w:r>
            <w:r w:rsidRPr="009077E2">
              <w:rPr>
                <w:rFonts w:ascii="Times New Roman" w:eastAsia="Times New Roman" w:hAnsi="Times New Roman" w:cs="Times New Roman"/>
                <w:lang w:val="ru-RU"/>
              </w:rPr>
              <w:t>-</w:t>
            </w:r>
            <w:r w:rsidRPr="009077E2">
              <w:rPr>
                <w:rFonts w:ascii="Times New Roman" w:eastAsia="Times New Roman" w:hAnsi="Times New Roman" w:cs="Times New Roman"/>
              </w:rPr>
              <w:t>mail</w:t>
            </w:r>
            <w:r w:rsidRPr="009077E2">
              <w:rPr>
                <w:rFonts w:ascii="Times New Roman" w:eastAsia="Times New Roman" w:hAnsi="Times New Roman" w:cs="Times New Roman"/>
                <w:lang w:val="ru-RU"/>
              </w:rPr>
              <w:t xml:space="preserve">: </w:t>
            </w:r>
            <w:hyperlink r:id="rId6" w:history="1">
              <w:r w:rsidRPr="009077E2">
                <w:rPr>
                  <w:rStyle w:val="a4"/>
                  <w:rFonts w:ascii="Times New Roman" w:eastAsia="Times New Roman" w:hAnsi="Times New Roman" w:cs="Times New Roman"/>
                  <w:color w:val="auto"/>
                </w:rPr>
                <w:t>do</w:t>
              </w:r>
              <w:r w:rsidRPr="009077E2">
                <w:rPr>
                  <w:rStyle w:val="a4"/>
                  <w:rFonts w:ascii="Times New Roman" w:eastAsia="Times New Roman" w:hAnsi="Times New Roman" w:cs="Times New Roman"/>
                  <w:color w:val="auto"/>
                  <w:lang w:val="ru-RU"/>
                </w:rPr>
                <w:t>@</w:t>
              </w:r>
              <w:proofErr w:type="spellStart"/>
              <w:r w:rsidRPr="009077E2">
                <w:rPr>
                  <w:rStyle w:val="a4"/>
                  <w:rFonts w:ascii="Times New Roman" w:eastAsia="Times New Roman" w:hAnsi="Times New Roman" w:cs="Times New Roman"/>
                  <w:color w:val="auto"/>
                </w:rPr>
                <w:t>krippo</w:t>
              </w:r>
              <w:proofErr w:type="spellEnd"/>
              <w:r w:rsidRPr="009077E2">
                <w:rPr>
                  <w:rStyle w:val="a4"/>
                  <w:rFonts w:ascii="Times New Roman" w:eastAsia="Times New Roman" w:hAnsi="Times New Roman" w:cs="Times New Roman"/>
                  <w:color w:val="auto"/>
                  <w:lang w:val="ru-RU"/>
                </w:rPr>
                <w:t>.</w:t>
              </w:r>
              <w:proofErr w:type="spellStart"/>
              <w:r w:rsidRPr="009077E2">
                <w:rPr>
                  <w:rStyle w:val="a4"/>
                  <w:rFonts w:ascii="Times New Roman" w:eastAsia="Times New Roman" w:hAnsi="Times New Roman" w:cs="Times New Roman"/>
                  <w:color w:val="auto"/>
                </w:rPr>
                <w:t>ru</w:t>
              </w:r>
              <w:proofErr w:type="spellEnd"/>
            </w:hyperlink>
          </w:p>
          <w:p w14:paraId="2C68471D"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тел. +7(3652) 24-85-59</w:t>
            </w:r>
          </w:p>
          <w:p w14:paraId="377CF4D5"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ИНН 9102066790</w:t>
            </w:r>
          </w:p>
          <w:p w14:paraId="4FC96C4A"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КПП 910201001</w:t>
            </w:r>
          </w:p>
          <w:p w14:paraId="7D4C35B6"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Наименование получателя:</w:t>
            </w:r>
          </w:p>
          <w:p w14:paraId="6FB5775B"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 xml:space="preserve">Министерство финансов Республики Крым (ГБОУ ДПО РК КРИППО </w:t>
            </w:r>
            <w:r w:rsidRPr="009077E2">
              <w:rPr>
                <w:rFonts w:ascii="Times New Roman" w:eastAsia="Times New Roman" w:hAnsi="Times New Roman" w:cs="Times New Roman"/>
                <w:u w:val="single"/>
                <w:lang w:val="ru-RU"/>
              </w:rPr>
              <w:t>л/с 20756Щ91870)</w:t>
            </w:r>
          </w:p>
          <w:p w14:paraId="1FB0E229"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ОГРН 1149102181524</w:t>
            </w:r>
          </w:p>
          <w:p w14:paraId="5FE0FB5C"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ОКПО 00793408</w:t>
            </w:r>
          </w:p>
          <w:p w14:paraId="5517E8AA"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Кор./с: 40102810645370000035</w:t>
            </w:r>
          </w:p>
          <w:p w14:paraId="11459F59"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Р/с: 03224643350000007500</w:t>
            </w:r>
          </w:p>
          <w:p w14:paraId="36FEC7CA"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 xml:space="preserve">Банк получателя: Отделение Республика Крым Банка России//УФК по Республике Крым </w:t>
            </w:r>
          </w:p>
          <w:p w14:paraId="67435B89"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г. Симферополь</w:t>
            </w:r>
          </w:p>
          <w:p w14:paraId="1E1B77BB"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БИК: 013510002</w:t>
            </w:r>
          </w:p>
          <w:p w14:paraId="1ECCF60F" w14:textId="77777777" w:rsidR="00FA0BFE" w:rsidRPr="009077E2" w:rsidRDefault="00FA0BFE" w:rsidP="00074070">
            <w:pPr>
              <w:ind w:firstLine="28"/>
              <w:rPr>
                <w:rFonts w:ascii="Times New Roman" w:eastAsia="Times New Roman" w:hAnsi="Times New Roman" w:cs="Times New Roman"/>
                <w:lang w:val="ru-RU"/>
              </w:rPr>
            </w:pPr>
            <w:r w:rsidRPr="009077E2">
              <w:rPr>
                <w:rFonts w:ascii="Times New Roman" w:eastAsia="Times New Roman" w:hAnsi="Times New Roman" w:cs="Times New Roman"/>
                <w:lang w:val="ru-RU"/>
              </w:rPr>
              <w:t>КБК: 00000000000000000130</w:t>
            </w:r>
          </w:p>
          <w:p w14:paraId="758992E5" w14:textId="6DA1465D" w:rsidR="00FA0BFE" w:rsidRPr="0009239A" w:rsidRDefault="00FA0BFE" w:rsidP="00114AA0">
            <w:pPr>
              <w:ind w:firstLine="28"/>
              <w:rPr>
                <w:rFonts w:ascii="Times New Roman" w:eastAsia="Times New Roman" w:hAnsi="Times New Roman" w:cs="Times New Roman"/>
                <w:sz w:val="20"/>
                <w:lang w:val="ru-RU"/>
              </w:rPr>
            </w:pPr>
            <w:r w:rsidRPr="009077E2">
              <w:rPr>
                <w:rFonts w:ascii="Times New Roman" w:eastAsia="Times New Roman" w:hAnsi="Times New Roman" w:cs="Times New Roman"/>
                <w:lang w:val="ru-RU"/>
              </w:rPr>
              <w:t xml:space="preserve">ОКТМО: 35701000 </w:t>
            </w:r>
          </w:p>
        </w:tc>
      </w:tr>
    </w:tbl>
    <w:p w14:paraId="48E965D2" w14:textId="77777777" w:rsidR="00FA0BFE" w:rsidRPr="0009239A" w:rsidRDefault="00FA0BFE" w:rsidP="00FA0BFE">
      <w:pPr>
        <w:widowControl w:val="0"/>
        <w:spacing w:after="0" w:line="240" w:lineRule="auto"/>
        <w:rPr>
          <w:rFonts w:ascii="Times New Roman" w:eastAsia="Times New Roman" w:hAnsi="Times New Roman" w:cs="Times New Roman"/>
        </w:rPr>
      </w:pPr>
    </w:p>
    <w:p w14:paraId="604C82F5" w14:textId="52A612C2" w:rsidR="0009239A" w:rsidRDefault="0009239A" w:rsidP="004833B9">
      <w:pPr>
        <w:widowControl w:val="0"/>
        <w:spacing w:after="0" w:line="240" w:lineRule="auto"/>
        <w:rPr>
          <w:rFonts w:ascii="Times New Roman" w:eastAsia="Times New Roman" w:hAnsi="Times New Roman" w:cs="Times New Roman"/>
        </w:rPr>
      </w:pPr>
    </w:p>
    <w:p w14:paraId="482A7D5C" w14:textId="211806F1" w:rsidR="003C1593" w:rsidRDefault="003C1593" w:rsidP="004833B9">
      <w:pPr>
        <w:widowControl w:val="0"/>
        <w:spacing w:after="0" w:line="240" w:lineRule="auto"/>
        <w:rPr>
          <w:rFonts w:ascii="Times New Roman" w:eastAsia="Times New Roman" w:hAnsi="Times New Roman" w:cs="Times New Roman"/>
        </w:rPr>
      </w:pPr>
    </w:p>
    <w:p w14:paraId="31CF2132" w14:textId="7239463D" w:rsidR="003C1593" w:rsidRDefault="003C1593" w:rsidP="004833B9">
      <w:pPr>
        <w:widowControl w:val="0"/>
        <w:spacing w:after="0" w:line="240" w:lineRule="auto"/>
        <w:rPr>
          <w:rFonts w:ascii="Times New Roman" w:eastAsia="Times New Roman" w:hAnsi="Times New Roman" w:cs="Times New Roman"/>
        </w:rPr>
      </w:pPr>
    </w:p>
    <w:p w14:paraId="1A489284" w14:textId="6D298B45" w:rsidR="003C1593" w:rsidRDefault="003C1593" w:rsidP="004833B9">
      <w:pPr>
        <w:widowControl w:val="0"/>
        <w:spacing w:after="0" w:line="240" w:lineRule="auto"/>
        <w:rPr>
          <w:rFonts w:ascii="Times New Roman" w:eastAsia="Times New Roman" w:hAnsi="Times New Roman" w:cs="Times New Roman"/>
        </w:rPr>
      </w:pPr>
    </w:p>
    <w:p w14:paraId="6DD0D48B" w14:textId="7F76C9B6" w:rsidR="003C1593" w:rsidRDefault="003C1593" w:rsidP="004833B9">
      <w:pPr>
        <w:widowControl w:val="0"/>
        <w:spacing w:after="0" w:line="240" w:lineRule="auto"/>
        <w:rPr>
          <w:rFonts w:ascii="Times New Roman" w:eastAsia="Times New Roman" w:hAnsi="Times New Roman" w:cs="Times New Roman"/>
        </w:rPr>
      </w:pPr>
    </w:p>
    <w:p w14:paraId="0B2536A5" w14:textId="2DADFE3B" w:rsidR="003C1593" w:rsidRDefault="003C1593" w:rsidP="004833B9">
      <w:pPr>
        <w:widowControl w:val="0"/>
        <w:spacing w:after="0" w:line="240" w:lineRule="auto"/>
        <w:rPr>
          <w:rFonts w:ascii="Times New Roman" w:eastAsia="Times New Roman" w:hAnsi="Times New Roman" w:cs="Times New Roman"/>
        </w:rPr>
      </w:pPr>
    </w:p>
    <w:p w14:paraId="06FEF04F" w14:textId="7D55B620" w:rsidR="003C1593" w:rsidRDefault="003C1593" w:rsidP="004833B9">
      <w:pPr>
        <w:widowControl w:val="0"/>
        <w:spacing w:after="0" w:line="240" w:lineRule="auto"/>
        <w:rPr>
          <w:rFonts w:ascii="Times New Roman" w:eastAsia="Times New Roman" w:hAnsi="Times New Roman" w:cs="Times New Roman"/>
        </w:rPr>
      </w:pPr>
    </w:p>
    <w:p w14:paraId="5C38E900" w14:textId="0E4F9D1D" w:rsidR="003C1593" w:rsidRDefault="003C1593" w:rsidP="004833B9">
      <w:pPr>
        <w:widowControl w:val="0"/>
        <w:spacing w:after="0" w:line="240" w:lineRule="auto"/>
        <w:rPr>
          <w:rFonts w:ascii="Times New Roman" w:eastAsia="Times New Roman" w:hAnsi="Times New Roman" w:cs="Times New Roman"/>
        </w:rPr>
      </w:pPr>
    </w:p>
    <w:p w14:paraId="1F4B1B88" w14:textId="1F6BFA83" w:rsidR="003C1593" w:rsidRDefault="003C1593" w:rsidP="004833B9">
      <w:pPr>
        <w:widowControl w:val="0"/>
        <w:spacing w:after="0" w:line="240" w:lineRule="auto"/>
        <w:rPr>
          <w:rFonts w:ascii="Times New Roman" w:eastAsia="Times New Roman" w:hAnsi="Times New Roman" w:cs="Times New Roman"/>
        </w:rPr>
      </w:pPr>
    </w:p>
    <w:p w14:paraId="0C763FB8" w14:textId="2F773E4D" w:rsidR="003C1593" w:rsidRDefault="003C1593" w:rsidP="004833B9">
      <w:pPr>
        <w:widowControl w:val="0"/>
        <w:spacing w:after="0" w:line="240" w:lineRule="auto"/>
        <w:rPr>
          <w:rFonts w:ascii="Times New Roman" w:eastAsia="Times New Roman" w:hAnsi="Times New Roman" w:cs="Times New Roman"/>
        </w:rPr>
      </w:pPr>
    </w:p>
    <w:p w14:paraId="0C9DDC41" w14:textId="1F1759A5" w:rsidR="003C1593" w:rsidRDefault="003C1593" w:rsidP="004833B9">
      <w:pPr>
        <w:widowControl w:val="0"/>
        <w:spacing w:after="0" w:line="240" w:lineRule="auto"/>
        <w:rPr>
          <w:rFonts w:ascii="Times New Roman" w:eastAsia="Times New Roman" w:hAnsi="Times New Roman" w:cs="Times New Roman"/>
        </w:rPr>
      </w:pPr>
    </w:p>
    <w:p w14:paraId="5DD6D2FA" w14:textId="156897F7" w:rsidR="003C1593" w:rsidRDefault="003C1593" w:rsidP="004833B9">
      <w:pPr>
        <w:widowControl w:val="0"/>
        <w:spacing w:after="0" w:line="240" w:lineRule="auto"/>
        <w:rPr>
          <w:rFonts w:ascii="Times New Roman" w:eastAsia="Times New Roman" w:hAnsi="Times New Roman" w:cs="Times New Roman"/>
        </w:rPr>
      </w:pPr>
    </w:p>
    <w:p w14:paraId="689A9BB8" w14:textId="0E54DC81" w:rsidR="003C1593" w:rsidRDefault="003C1593" w:rsidP="004833B9">
      <w:pPr>
        <w:widowControl w:val="0"/>
        <w:spacing w:after="0" w:line="240" w:lineRule="auto"/>
        <w:rPr>
          <w:rFonts w:ascii="Times New Roman" w:eastAsia="Times New Roman" w:hAnsi="Times New Roman" w:cs="Times New Roman"/>
        </w:rPr>
      </w:pPr>
    </w:p>
    <w:p w14:paraId="689C0199" w14:textId="43F64863" w:rsidR="003C1593" w:rsidRDefault="003C1593" w:rsidP="004833B9">
      <w:pPr>
        <w:widowControl w:val="0"/>
        <w:spacing w:after="0" w:line="240" w:lineRule="auto"/>
        <w:rPr>
          <w:rFonts w:ascii="Times New Roman" w:eastAsia="Times New Roman" w:hAnsi="Times New Roman" w:cs="Times New Roman"/>
        </w:rPr>
      </w:pPr>
    </w:p>
    <w:p w14:paraId="5A43D6D4" w14:textId="77777777" w:rsidR="003C1593" w:rsidRPr="004833B9" w:rsidRDefault="003C1593" w:rsidP="004833B9">
      <w:pPr>
        <w:widowControl w:val="0"/>
        <w:spacing w:after="0" w:line="240" w:lineRule="auto"/>
        <w:rPr>
          <w:rFonts w:ascii="Times New Roman" w:eastAsia="Times New Roman" w:hAnsi="Times New Roman" w:cs="Times New Roman"/>
        </w:rPr>
      </w:pPr>
    </w:p>
    <w:p w14:paraId="7248CEF6" w14:textId="77777777" w:rsidR="0009239A" w:rsidRPr="004833B9" w:rsidRDefault="0009239A" w:rsidP="004833B9">
      <w:pPr>
        <w:widowControl w:val="0"/>
        <w:spacing w:after="0" w:line="240" w:lineRule="auto"/>
        <w:rPr>
          <w:rFonts w:ascii="Times New Roman" w:eastAsia="Times New Roman" w:hAnsi="Times New Roman" w:cs="Times New Roman"/>
        </w:rPr>
      </w:pPr>
    </w:p>
    <w:p w14:paraId="6E38AB06" w14:textId="77777777" w:rsidR="0009239A" w:rsidRPr="004833B9" w:rsidRDefault="0009239A" w:rsidP="004833B9">
      <w:pPr>
        <w:widowControl w:val="0"/>
        <w:spacing w:after="0" w:line="240" w:lineRule="auto"/>
        <w:rPr>
          <w:rFonts w:ascii="Times New Roman" w:eastAsia="Times New Roman" w:hAnsi="Times New Roman" w:cs="Times New Roman"/>
        </w:rPr>
      </w:pPr>
    </w:p>
    <w:p w14:paraId="0F060888" w14:textId="2607D943" w:rsidR="0009239A" w:rsidRDefault="0009239A" w:rsidP="004833B9">
      <w:pPr>
        <w:widowControl w:val="0"/>
        <w:spacing w:after="0" w:line="240" w:lineRule="auto"/>
        <w:rPr>
          <w:rFonts w:ascii="Times New Roman" w:eastAsia="Times New Roman" w:hAnsi="Times New Roman" w:cs="Times New Roman"/>
        </w:rPr>
      </w:pPr>
    </w:p>
    <w:p w14:paraId="1626B67C" w14:textId="66337009" w:rsidR="0005636A" w:rsidRDefault="0005636A" w:rsidP="004833B9">
      <w:pPr>
        <w:widowControl w:val="0"/>
        <w:spacing w:after="0" w:line="240" w:lineRule="auto"/>
        <w:rPr>
          <w:rFonts w:ascii="Times New Roman" w:eastAsia="Times New Roman" w:hAnsi="Times New Roman" w:cs="Times New Roman"/>
        </w:rPr>
      </w:pPr>
    </w:p>
    <w:p w14:paraId="3F67CE75" w14:textId="0C684097" w:rsidR="00F30488" w:rsidRPr="004833B9" w:rsidRDefault="00F30488" w:rsidP="004833B9">
      <w:pPr>
        <w:widowControl w:val="0"/>
        <w:spacing w:after="0" w:line="240" w:lineRule="auto"/>
        <w:rPr>
          <w:rFonts w:ascii="Times New Roman" w:eastAsia="Times New Roman" w:hAnsi="Times New Roman" w:cs="Times New Roman"/>
        </w:rPr>
      </w:pPr>
    </w:p>
    <w:p w14:paraId="38FD88AF" w14:textId="77777777" w:rsidR="0009239A" w:rsidRPr="004833B9" w:rsidRDefault="0009239A" w:rsidP="00FA0BFE">
      <w:pPr>
        <w:spacing w:after="0" w:line="240" w:lineRule="auto"/>
        <w:ind w:left="7080"/>
        <w:rPr>
          <w:rFonts w:ascii="Times New Roman" w:eastAsia="Times New Roman" w:hAnsi="Times New Roman" w:cs="Times New Roman"/>
          <w:sz w:val="24"/>
          <w:szCs w:val="24"/>
          <w:lang w:eastAsia="ru-RU"/>
        </w:rPr>
      </w:pPr>
      <w:bookmarkStart w:id="5" w:name="_Hlk91249642"/>
      <w:r w:rsidRPr="004833B9">
        <w:rPr>
          <w:rFonts w:ascii="Times New Roman" w:eastAsia="Times New Roman" w:hAnsi="Times New Roman" w:cs="Times New Roman"/>
          <w:sz w:val="24"/>
          <w:szCs w:val="24"/>
          <w:lang w:eastAsia="ru-RU"/>
        </w:rPr>
        <w:lastRenderedPageBreak/>
        <w:t>Приложение 1</w:t>
      </w:r>
    </w:p>
    <w:p w14:paraId="717172A5" w14:textId="77777777" w:rsidR="0009239A" w:rsidRPr="004833B9" w:rsidRDefault="0009239A" w:rsidP="00FA0BFE">
      <w:pPr>
        <w:spacing w:after="0" w:line="240" w:lineRule="auto"/>
        <w:ind w:left="7080"/>
        <w:rPr>
          <w:rFonts w:ascii="Times New Roman" w:eastAsia="Times New Roman" w:hAnsi="Times New Roman" w:cs="Times New Roman"/>
          <w:sz w:val="24"/>
          <w:szCs w:val="24"/>
          <w:lang w:eastAsia="ru-RU"/>
        </w:rPr>
      </w:pPr>
      <w:bookmarkStart w:id="6" w:name="_Hlk88065465"/>
      <w:r w:rsidRPr="004833B9">
        <w:rPr>
          <w:rFonts w:ascii="Times New Roman" w:eastAsia="Times New Roman" w:hAnsi="Times New Roman" w:cs="Times New Roman"/>
          <w:sz w:val="24"/>
          <w:szCs w:val="24"/>
          <w:lang w:eastAsia="ru-RU"/>
        </w:rPr>
        <w:t>к Договору публичной оферты</w:t>
      </w:r>
    </w:p>
    <w:p w14:paraId="28481250" w14:textId="77777777" w:rsidR="0009239A" w:rsidRPr="004833B9" w:rsidRDefault="0009239A" w:rsidP="00FA0BFE">
      <w:pPr>
        <w:spacing w:after="0" w:line="240" w:lineRule="auto"/>
        <w:ind w:left="7080"/>
        <w:rPr>
          <w:rFonts w:ascii="Times New Roman" w:eastAsia="Times New Roman" w:hAnsi="Times New Roman" w:cs="Times New Roman"/>
          <w:sz w:val="24"/>
          <w:szCs w:val="24"/>
          <w:lang w:eastAsia="ru-RU"/>
        </w:rPr>
      </w:pPr>
      <w:r w:rsidRPr="004833B9">
        <w:rPr>
          <w:rFonts w:ascii="Times New Roman" w:eastAsia="Times New Roman" w:hAnsi="Times New Roman" w:cs="Times New Roman"/>
          <w:sz w:val="24"/>
          <w:szCs w:val="24"/>
          <w:lang w:eastAsia="ru-RU"/>
        </w:rPr>
        <w:t xml:space="preserve">возмездного оказания услуг </w:t>
      </w:r>
    </w:p>
    <w:p w14:paraId="6FF34FF7" w14:textId="055EAAAA" w:rsidR="0009239A" w:rsidRPr="004833B9" w:rsidRDefault="0009239A" w:rsidP="00FA0BFE">
      <w:pPr>
        <w:spacing w:after="0" w:line="240" w:lineRule="auto"/>
        <w:ind w:left="7080"/>
        <w:rPr>
          <w:rFonts w:ascii="Times New Roman" w:eastAsia="Times New Roman" w:hAnsi="Times New Roman" w:cs="Times New Roman"/>
          <w:sz w:val="24"/>
          <w:szCs w:val="24"/>
          <w:lang w:eastAsia="ru-RU"/>
        </w:rPr>
      </w:pPr>
      <w:r w:rsidRPr="004833B9">
        <w:rPr>
          <w:rFonts w:ascii="Times New Roman" w:eastAsia="Times New Roman" w:hAnsi="Times New Roman" w:cs="Times New Roman"/>
          <w:sz w:val="24"/>
          <w:szCs w:val="24"/>
          <w:lang w:eastAsia="ru-RU"/>
        </w:rPr>
        <w:t>от «</w:t>
      </w:r>
      <w:r w:rsidR="003C1593">
        <w:rPr>
          <w:rFonts w:ascii="Times New Roman" w:eastAsia="Times New Roman" w:hAnsi="Times New Roman" w:cs="Times New Roman"/>
          <w:sz w:val="24"/>
          <w:szCs w:val="24"/>
          <w:lang w:eastAsia="ru-RU"/>
        </w:rPr>
        <w:t>09</w:t>
      </w:r>
      <w:r w:rsidRPr="004833B9">
        <w:rPr>
          <w:rFonts w:ascii="Times New Roman" w:eastAsia="Times New Roman" w:hAnsi="Times New Roman" w:cs="Times New Roman"/>
          <w:sz w:val="24"/>
          <w:szCs w:val="24"/>
          <w:lang w:eastAsia="ru-RU"/>
        </w:rPr>
        <w:t xml:space="preserve">» </w:t>
      </w:r>
      <w:r w:rsidR="003C1593">
        <w:rPr>
          <w:rFonts w:ascii="Times New Roman" w:eastAsia="Times New Roman" w:hAnsi="Times New Roman" w:cs="Times New Roman"/>
          <w:sz w:val="24"/>
          <w:szCs w:val="24"/>
          <w:lang w:eastAsia="ru-RU"/>
        </w:rPr>
        <w:t>01.</w:t>
      </w:r>
      <w:r w:rsidRPr="004833B9">
        <w:rPr>
          <w:rFonts w:ascii="Times New Roman" w:eastAsia="Times New Roman" w:hAnsi="Times New Roman" w:cs="Times New Roman"/>
          <w:sz w:val="24"/>
          <w:szCs w:val="24"/>
          <w:lang w:eastAsia="ru-RU"/>
        </w:rPr>
        <w:t xml:space="preserve"> 20</w:t>
      </w:r>
      <w:r w:rsidR="003C1593">
        <w:rPr>
          <w:rFonts w:ascii="Times New Roman" w:eastAsia="Times New Roman" w:hAnsi="Times New Roman" w:cs="Times New Roman"/>
          <w:sz w:val="24"/>
          <w:szCs w:val="24"/>
          <w:lang w:eastAsia="ru-RU"/>
        </w:rPr>
        <w:t xml:space="preserve">25 </w:t>
      </w:r>
      <w:r w:rsidRPr="004833B9">
        <w:rPr>
          <w:rFonts w:ascii="Times New Roman" w:eastAsia="Times New Roman" w:hAnsi="Times New Roman" w:cs="Times New Roman"/>
          <w:sz w:val="24"/>
          <w:szCs w:val="24"/>
          <w:lang w:eastAsia="ru-RU"/>
        </w:rPr>
        <w:t>г.</w:t>
      </w:r>
    </w:p>
    <w:p w14:paraId="644FACD1" w14:textId="77777777" w:rsidR="0009239A" w:rsidRPr="004833B9" w:rsidRDefault="0009239A" w:rsidP="004833B9">
      <w:pPr>
        <w:spacing w:after="0" w:line="240" w:lineRule="auto"/>
        <w:jc w:val="both"/>
        <w:rPr>
          <w:rFonts w:ascii="Times New Roman" w:eastAsia="Times New Roman" w:hAnsi="Times New Roman" w:cs="Times New Roman"/>
          <w:sz w:val="24"/>
          <w:szCs w:val="24"/>
          <w:lang w:eastAsia="ru-RU"/>
        </w:rPr>
      </w:pPr>
    </w:p>
    <w:bookmarkEnd w:id="6"/>
    <w:p w14:paraId="72A8CA49" w14:textId="4CD82D5C" w:rsidR="0009239A" w:rsidRPr="004833B9" w:rsidRDefault="0009239A" w:rsidP="004833B9">
      <w:pPr>
        <w:spacing w:after="0" w:line="240" w:lineRule="auto"/>
        <w:jc w:val="center"/>
        <w:rPr>
          <w:rFonts w:ascii="Times New Roman" w:eastAsia="Times New Roman" w:hAnsi="Times New Roman" w:cs="Times New Roman"/>
          <w:b/>
          <w:sz w:val="24"/>
          <w:szCs w:val="24"/>
          <w:lang w:eastAsia="ru-RU"/>
        </w:rPr>
      </w:pPr>
      <w:r w:rsidRPr="004833B9">
        <w:rPr>
          <w:rFonts w:ascii="Times New Roman" w:eastAsia="Times New Roman" w:hAnsi="Times New Roman" w:cs="Times New Roman"/>
          <w:b/>
          <w:sz w:val="24"/>
          <w:szCs w:val="24"/>
          <w:lang w:eastAsia="ru-RU"/>
        </w:rPr>
        <w:t>Перечень</w:t>
      </w:r>
      <w:bookmarkStart w:id="7" w:name="_Hlk87440273"/>
      <w:r w:rsidRPr="004833B9">
        <w:rPr>
          <w:rFonts w:ascii="Times New Roman" w:eastAsia="Times New Roman" w:hAnsi="Times New Roman" w:cs="Times New Roman"/>
          <w:b/>
          <w:sz w:val="24"/>
          <w:szCs w:val="24"/>
          <w:lang w:eastAsia="ru-RU"/>
        </w:rPr>
        <w:t xml:space="preserve"> </w:t>
      </w:r>
      <w:r w:rsidR="00E471EE" w:rsidRPr="004833B9">
        <w:rPr>
          <w:rFonts w:ascii="Times New Roman" w:eastAsia="Times New Roman" w:hAnsi="Times New Roman" w:cs="Times New Roman"/>
          <w:b/>
          <w:sz w:val="24"/>
          <w:szCs w:val="24"/>
          <w:lang w:eastAsia="ru-RU"/>
        </w:rPr>
        <w:t>реализуемых образовательных программ</w:t>
      </w:r>
    </w:p>
    <w:p w14:paraId="1C50F419" w14:textId="73558340" w:rsidR="00EB3CCD" w:rsidRPr="004833B9" w:rsidRDefault="00EB3CCD" w:rsidP="004833B9">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258"/>
        <w:gridCol w:w="1134"/>
        <w:gridCol w:w="1418"/>
      </w:tblGrid>
      <w:tr w:rsidR="004833B9" w:rsidRPr="004833B9" w14:paraId="5EB37E14" w14:textId="77777777" w:rsidTr="00EB3CCD">
        <w:tc>
          <w:tcPr>
            <w:tcW w:w="534" w:type="dxa"/>
            <w:shd w:val="clear" w:color="auto" w:fill="auto"/>
          </w:tcPr>
          <w:p w14:paraId="5D8FE48A" w14:textId="41EB1FB3" w:rsidR="00EB3CCD" w:rsidRPr="004833B9" w:rsidRDefault="00EB3CCD" w:rsidP="004833B9">
            <w:pPr>
              <w:spacing w:after="0" w:line="240" w:lineRule="auto"/>
              <w:jc w:val="center"/>
              <w:rPr>
                <w:rFonts w:ascii="Times New Roman" w:hAnsi="Times New Roman" w:cs="Times New Roman"/>
                <w:b/>
                <w:bCs/>
                <w:sz w:val="18"/>
                <w:szCs w:val="18"/>
              </w:rPr>
            </w:pPr>
            <w:bookmarkStart w:id="8" w:name="_Hlk35329465"/>
            <w:r w:rsidRPr="004833B9">
              <w:rPr>
                <w:rFonts w:ascii="Times New Roman" w:eastAsia="Times New Roman" w:hAnsi="Times New Roman" w:cs="Times New Roman"/>
                <w:b/>
                <w:bCs/>
                <w:sz w:val="18"/>
                <w:szCs w:val="18"/>
                <w:lang w:eastAsia="ru-RU"/>
              </w:rPr>
              <w:t>№ п/п</w:t>
            </w:r>
          </w:p>
        </w:tc>
        <w:tc>
          <w:tcPr>
            <w:tcW w:w="7258" w:type="dxa"/>
            <w:shd w:val="clear" w:color="auto" w:fill="auto"/>
          </w:tcPr>
          <w:p w14:paraId="743F652F" w14:textId="54CEC71F" w:rsidR="00EB3CCD" w:rsidRPr="004833B9" w:rsidRDefault="00EB3CCD" w:rsidP="004833B9">
            <w:pPr>
              <w:spacing w:after="0" w:line="240" w:lineRule="auto"/>
              <w:jc w:val="center"/>
              <w:rPr>
                <w:rFonts w:ascii="Times New Roman" w:hAnsi="Times New Roman" w:cs="Times New Roman"/>
                <w:b/>
                <w:bCs/>
                <w:sz w:val="18"/>
                <w:szCs w:val="18"/>
              </w:rPr>
            </w:pPr>
            <w:r w:rsidRPr="004833B9">
              <w:rPr>
                <w:rFonts w:ascii="Times New Roman" w:eastAsia="Times New Roman" w:hAnsi="Times New Roman" w:cs="Times New Roman"/>
                <w:b/>
                <w:bCs/>
                <w:sz w:val="18"/>
                <w:szCs w:val="18"/>
                <w:lang w:eastAsia="ru-RU"/>
              </w:rPr>
              <w:t>Наименование образовательной программы</w:t>
            </w:r>
          </w:p>
        </w:tc>
        <w:tc>
          <w:tcPr>
            <w:tcW w:w="1134" w:type="dxa"/>
          </w:tcPr>
          <w:p w14:paraId="427C8E41" w14:textId="77777777" w:rsidR="00EB3CCD" w:rsidRPr="004833B9" w:rsidRDefault="00EB3CCD" w:rsidP="004833B9">
            <w:pPr>
              <w:spacing w:after="0" w:line="20" w:lineRule="atLeast"/>
              <w:ind w:left="-95" w:right="-71"/>
              <w:jc w:val="center"/>
              <w:rPr>
                <w:rFonts w:ascii="Times New Roman" w:eastAsia="Times New Roman" w:hAnsi="Times New Roman" w:cs="Times New Roman"/>
                <w:b/>
                <w:bCs/>
                <w:spacing w:val="-3"/>
                <w:sz w:val="18"/>
                <w:szCs w:val="18"/>
                <w:lang w:eastAsia="ru-RU"/>
              </w:rPr>
            </w:pPr>
            <w:proofErr w:type="gramStart"/>
            <w:r w:rsidRPr="004833B9">
              <w:rPr>
                <w:rFonts w:ascii="Times New Roman" w:eastAsia="Times New Roman" w:hAnsi="Times New Roman" w:cs="Times New Roman"/>
                <w:b/>
                <w:bCs/>
                <w:spacing w:val="-3"/>
                <w:sz w:val="18"/>
                <w:szCs w:val="18"/>
                <w:lang w:eastAsia="ru-RU"/>
              </w:rPr>
              <w:t>Срок  освоения</w:t>
            </w:r>
            <w:proofErr w:type="gramEnd"/>
            <w:r w:rsidRPr="004833B9">
              <w:rPr>
                <w:rFonts w:ascii="Times New Roman" w:eastAsia="Times New Roman" w:hAnsi="Times New Roman" w:cs="Times New Roman"/>
                <w:b/>
                <w:bCs/>
                <w:spacing w:val="-3"/>
                <w:sz w:val="18"/>
                <w:szCs w:val="18"/>
                <w:lang w:eastAsia="ru-RU"/>
              </w:rPr>
              <w:t xml:space="preserve"> программы (объем),</w:t>
            </w:r>
          </w:p>
          <w:p w14:paraId="5A167901" w14:textId="3F6A2C1B" w:rsidR="00EB3CCD" w:rsidRPr="004833B9" w:rsidRDefault="00EB3CCD" w:rsidP="004833B9">
            <w:pPr>
              <w:spacing w:after="0" w:line="240" w:lineRule="auto"/>
              <w:ind w:left="-109" w:right="-111"/>
              <w:jc w:val="center"/>
              <w:rPr>
                <w:rFonts w:ascii="Times New Roman" w:hAnsi="Times New Roman" w:cs="Times New Roman"/>
                <w:b/>
                <w:bCs/>
                <w:sz w:val="18"/>
                <w:szCs w:val="18"/>
              </w:rPr>
            </w:pPr>
            <w:proofErr w:type="spellStart"/>
            <w:r w:rsidRPr="004833B9">
              <w:rPr>
                <w:rFonts w:ascii="Times New Roman" w:eastAsia="Times New Roman" w:hAnsi="Times New Roman" w:cs="Times New Roman"/>
                <w:b/>
                <w:bCs/>
                <w:spacing w:val="-3"/>
                <w:sz w:val="18"/>
                <w:szCs w:val="18"/>
                <w:lang w:eastAsia="ru-RU"/>
              </w:rPr>
              <w:t>акад</w:t>
            </w:r>
            <w:proofErr w:type="spellEnd"/>
            <w:r w:rsidRPr="004833B9">
              <w:rPr>
                <w:rFonts w:ascii="Times New Roman" w:eastAsia="Times New Roman" w:hAnsi="Times New Roman" w:cs="Times New Roman"/>
                <w:b/>
                <w:bCs/>
                <w:spacing w:val="-3"/>
                <w:sz w:val="18"/>
                <w:szCs w:val="18"/>
                <w:lang w:eastAsia="ru-RU"/>
              </w:rPr>
              <w:t xml:space="preserve"> час.</w:t>
            </w:r>
          </w:p>
        </w:tc>
        <w:tc>
          <w:tcPr>
            <w:tcW w:w="1418" w:type="dxa"/>
            <w:shd w:val="clear" w:color="auto" w:fill="auto"/>
          </w:tcPr>
          <w:p w14:paraId="70596EEB" w14:textId="77777777" w:rsidR="00EB3CCD" w:rsidRPr="004833B9" w:rsidRDefault="00EB3CCD" w:rsidP="004833B9">
            <w:pPr>
              <w:spacing w:after="0" w:line="216" w:lineRule="auto"/>
              <w:ind w:left="-105" w:right="-110"/>
              <w:jc w:val="center"/>
              <w:rPr>
                <w:rFonts w:ascii="Times New Roman" w:eastAsia="Times New Roman" w:hAnsi="Times New Roman" w:cs="Times New Roman"/>
                <w:b/>
                <w:bCs/>
                <w:spacing w:val="-3"/>
                <w:sz w:val="18"/>
                <w:szCs w:val="18"/>
                <w:lang w:eastAsia="ru-RU"/>
              </w:rPr>
            </w:pPr>
            <w:r w:rsidRPr="004833B9">
              <w:rPr>
                <w:rFonts w:ascii="Times New Roman" w:eastAsia="Times New Roman" w:hAnsi="Times New Roman" w:cs="Times New Roman"/>
                <w:b/>
                <w:bCs/>
                <w:spacing w:val="-3"/>
                <w:sz w:val="18"/>
                <w:szCs w:val="18"/>
                <w:lang w:eastAsia="ru-RU"/>
              </w:rPr>
              <w:t xml:space="preserve">Стоимость обучения по программе, </w:t>
            </w:r>
          </w:p>
          <w:p w14:paraId="32011B38" w14:textId="77777777" w:rsidR="00EB3CCD" w:rsidRPr="004833B9" w:rsidRDefault="00EB3CCD" w:rsidP="004833B9">
            <w:pPr>
              <w:spacing w:after="0" w:line="216" w:lineRule="auto"/>
              <w:ind w:left="-105" w:right="-110"/>
              <w:jc w:val="center"/>
              <w:rPr>
                <w:rFonts w:ascii="Times New Roman" w:eastAsia="Times New Roman" w:hAnsi="Times New Roman" w:cs="Times New Roman"/>
                <w:b/>
                <w:bCs/>
                <w:spacing w:val="-3"/>
                <w:sz w:val="18"/>
                <w:szCs w:val="18"/>
                <w:lang w:eastAsia="ru-RU"/>
              </w:rPr>
            </w:pPr>
            <w:r w:rsidRPr="004833B9">
              <w:rPr>
                <w:rFonts w:ascii="Times New Roman" w:eastAsia="Times New Roman" w:hAnsi="Times New Roman" w:cs="Times New Roman"/>
                <w:b/>
                <w:bCs/>
                <w:spacing w:val="-3"/>
                <w:sz w:val="18"/>
                <w:szCs w:val="18"/>
                <w:lang w:eastAsia="ru-RU"/>
              </w:rPr>
              <w:t>руб.</w:t>
            </w:r>
          </w:p>
          <w:p w14:paraId="0C3B6C39" w14:textId="672ACF23" w:rsidR="00EB3CCD" w:rsidRPr="004833B9" w:rsidRDefault="00EB3CCD" w:rsidP="004833B9">
            <w:pPr>
              <w:spacing w:after="0" w:line="240" w:lineRule="auto"/>
              <w:jc w:val="center"/>
              <w:rPr>
                <w:rFonts w:ascii="Times New Roman" w:hAnsi="Times New Roman" w:cs="Times New Roman"/>
                <w:b/>
                <w:bCs/>
                <w:sz w:val="18"/>
                <w:szCs w:val="18"/>
              </w:rPr>
            </w:pPr>
          </w:p>
        </w:tc>
      </w:tr>
      <w:tr w:rsidR="004833B9" w:rsidRPr="004833B9" w14:paraId="4D533E27" w14:textId="77777777" w:rsidTr="00EB3CCD">
        <w:trPr>
          <w:trHeight w:val="381"/>
        </w:trPr>
        <w:tc>
          <w:tcPr>
            <w:tcW w:w="534" w:type="dxa"/>
            <w:shd w:val="clear" w:color="auto" w:fill="auto"/>
          </w:tcPr>
          <w:p w14:paraId="26F8A806"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2C52B11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
                <w:sz w:val="18"/>
                <w:szCs w:val="18"/>
              </w:rPr>
              <w:t>Информационно-коммуникационные технологии</w:t>
            </w:r>
          </w:p>
        </w:tc>
        <w:tc>
          <w:tcPr>
            <w:tcW w:w="1134" w:type="dxa"/>
            <w:vAlign w:val="center"/>
          </w:tcPr>
          <w:p w14:paraId="450FB742"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2D450EBD" w14:textId="77777777" w:rsidR="00EB3CCD" w:rsidRPr="004833B9" w:rsidRDefault="00EB3CCD" w:rsidP="004833B9">
            <w:pPr>
              <w:spacing w:after="0" w:line="240" w:lineRule="auto"/>
              <w:jc w:val="center"/>
              <w:rPr>
                <w:rFonts w:ascii="Times New Roman" w:hAnsi="Times New Roman" w:cs="Times New Roman"/>
                <w:sz w:val="18"/>
                <w:szCs w:val="18"/>
              </w:rPr>
            </w:pPr>
          </w:p>
        </w:tc>
      </w:tr>
      <w:bookmarkEnd w:id="8"/>
      <w:tr w:rsidR="004833B9" w:rsidRPr="004833B9" w14:paraId="10035E42" w14:textId="77777777" w:rsidTr="00EB3CCD">
        <w:tc>
          <w:tcPr>
            <w:tcW w:w="534" w:type="dxa"/>
            <w:shd w:val="clear" w:color="auto" w:fill="auto"/>
          </w:tcPr>
          <w:p w14:paraId="0D8441A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5D845B8" w14:textId="77777777" w:rsidR="00EB3CCD" w:rsidRPr="004833B9" w:rsidRDefault="00EB3CCD" w:rsidP="004833B9">
            <w:pPr>
              <w:spacing w:after="0" w:line="240" w:lineRule="auto"/>
              <w:rPr>
                <w:rFonts w:ascii="Times New Roman" w:hAnsi="Times New Roman" w:cs="Times New Roman"/>
                <w:bCs/>
                <w:sz w:val="18"/>
                <w:szCs w:val="18"/>
              </w:rPr>
            </w:pPr>
            <w:r w:rsidRPr="004833B9">
              <w:rPr>
                <w:rFonts w:ascii="Times New Roman" w:hAnsi="Times New Roman" w:cs="Times New Roman"/>
                <w:bCs/>
                <w:sz w:val="18"/>
                <w:szCs w:val="18"/>
              </w:rPr>
              <w:t xml:space="preserve"> «В помощь педагогу: нейросети в профессиональной деятельности»</w:t>
            </w:r>
          </w:p>
        </w:tc>
        <w:tc>
          <w:tcPr>
            <w:tcW w:w="1134" w:type="dxa"/>
            <w:vAlign w:val="center"/>
          </w:tcPr>
          <w:p w14:paraId="509E4DCC" w14:textId="77777777" w:rsidR="00EB3CCD" w:rsidRPr="004833B9" w:rsidRDefault="00EB3CCD" w:rsidP="004833B9">
            <w:pPr>
              <w:spacing w:after="0" w:line="240" w:lineRule="auto"/>
              <w:jc w:val="center"/>
              <w:rPr>
                <w:rFonts w:ascii="Times New Roman" w:hAnsi="Times New Roman" w:cs="Times New Roman"/>
                <w:bCs/>
                <w:sz w:val="18"/>
                <w:szCs w:val="18"/>
              </w:rPr>
            </w:pPr>
            <w:r w:rsidRPr="004833B9">
              <w:rPr>
                <w:rFonts w:ascii="Times New Roman" w:hAnsi="Times New Roman" w:cs="Times New Roman"/>
                <w:bCs/>
                <w:sz w:val="18"/>
                <w:szCs w:val="18"/>
              </w:rPr>
              <w:t>18</w:t>
            </w:r>
          </w:p>
        </w:tc>
        <w:tc>
          <w:tcPr>
            <w:tcW w:w="1418" w:type="dxa"/>
            <w:shd w:val="clear" w:color="auto" w:fill="auto"/>
            <w:vAlign w:val="center"/>
          </w:tcPr>
          <w:p w14:paraId="08CBDDA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2200,00</w:t>
            </w:r>
          </w:p>
        </w:tc>
      </w:tr>
      <w:tr w:rsidR="004833B9" w:rsidRPr="004833B9" w14:paraId="7F19C776" w14:textId="77777777" w:rsidTr="00EB3CCD">
        <w:tc>
          <w:tcPr>
            <w:tcW w:w="534" w:type="dxa"/>
            <w:shd w:val="clear" w:color="auto" w:fill="auto"/>
          </w:tcPr>
          <w:p w14:paraId="6C43D6DA"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19650FA"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«Основы применения информационно-коммуникационных технологий в профессиональной деятельности педагога»</w:t>
            </w:r>
          </w:p>
        </w:tc>
        <w:tc>
          <w:tcPr>
            <w:tcW w:w="1134" w:type="dxa"/>
            <w:vAlign w:val="center"/>
          </w:tcPr>
          <w:p w14:paraId="542FA37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w:t>
            </w:r>
          </w:p>
        </w:tc>
        <w:tc>
          <w:tcPr>
            <w:tcW w:w="1418" w:type="dxa"/>
            <w:shd w:val="clear" w:color="auto" w:fill="auto"/>
            <w:vAlign w:val="center"/>
          </w:tcPr>
          <w:p w14:paraId="747D1EF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2200,00</w:t>
            </w:r>
          </w:p>
        </w:tc>
      </w:tr>
      <w:tr w:rsidR="004833B9" w:rsidRPr="004833B9" w14:paraId="68116971" w14:textId="77777777" w:rsidTr="00EB3CCD">
        <w:tc>
          <w:tcPr>
            <w:tcW w:w="534" w:type="dxa"/>
            <w:shd w:val="clear" w:color="auto" w:fill="auto"/>
          </w:tcPr>
          <w:p w14:paraId="1B060310"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0B046C4"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«Интернет-технологии для организации образовательного процесса при реализации дистанционного образования и очной формы обучения»</w:t>
            </w:r>
          </w:p>
        </w:tc>
        <w:tc>
          <w:tcPr>
            <w:tcW w:w="1134" w:type="dxa"/>
            <w:vAlign w:val="center"/>
          </w:tcPr>
          <w:p w14:paraId="778B302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655E3C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4CC8252E" w14:textId="77777777" w:rsidTr="00EB3CCD">
        <w:tc>
          <w:tcPr>
            <w:tcW w:w="534" w:type="dxa"/>
            <w:shd w:val="clear" w:color="auto" w:fill="auto"/>
          </w:tcPr>
          <w:p w14:paraId="7F070DCE"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CA99E6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«Информационная безопасность»</w:t>
            </w:r>
          </w:p>
        </w:tc>
        <w:tc>
          <w:tcPr>
            <w:tcW w:w="1134" w:type="dxa"/>
            <w:vAlign w:val="center"/>
          </w:tcPr>
          <w:p w14:paraId="7B13776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1C9CF74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0C114EF0" w14:textId="77777777" w:rsidTr="00EB3CCD">
        <w:tc>
          <w:tcPr>
            <w:tcW w:w="534" w:type="dxa"/>
            <w:shd w:val="clear" w:color="auto" w:fill="auto"/>
          </w:tcPr>
          <w:p w14:paraId="3547383E"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84576E5"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«Использование цифровых ресурсов для реализации дистанционного обучения в образовательных организациях»</w:t>
            </w:r>
          </w:p>
        </w:tc>
        <w:tc>
          <w:tcPr>
            <w:tcW w:w="1134" w:type="dxa"/>
            <w:vAlign w:val="center"/>
          </w:tcPr>
          <w:p w14:paraId="4982A8E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45AD7A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143EDABB" w14:textId="77777777" w:rsidTr="00EB3CCD">
        <w:tc>
          <w:tcPr>
            <w:tcW w:w="534" w:type="dxa"/>
            <w:shd w:val="clear" w:color="auto" w:fill="auto"/>
          </w:tcPr>
          <w:p w14:paraId="0F0DF20E"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50BC4A6"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ИКТ-компетенции педагогического работника для организации дистанционного обучения в образовательном учреждении»</w:t>
            </w:r>
          </w:p>
        </w:tc>
        <w:tc>
          <w:tcPr>
            <w:tcW w:w="1134" w:type="dxa"/>
            <w:vAlign w:val="center"/>
          </w:tcPr>
          <w:p w14:paraId="12F4F76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0D7673A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7CD426E" w14:textId="77777777" w:rsidTr="00EB3CCD">
        <w:tc>
          <w:tcPr>
            <w:tcW w:w="534" w:type="dxa"/>
            <w:shd w:val="clear" w:color="auto" w:fill="auto"/>
          </w:tcPr>
          <w:p w14:paraId="4A59F95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8BF94C2"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«Компьютерная графика и цифровой дизайн для педагога: Adobe Photoshop»</w:t>
            </w:r>
          </w:p>
        </w:tc>
        <w:tc>
          <w:tcPr>
            <w:tcW w:w="1134" w:type="dxa"/>
            <w:vAlign w:val="center"/>
          </w:tcPr>
          <w:p w14:paraId="62D6227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E6D07B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06A582C7" w14:textId="77777777" w:rsidTr="00EB3CCD">
        <w:tc>
          <w:tcPr>
            <w:tcW w:w="534" w:type="dxa"/>
            <w:shd w:val="clear" w:color="auto" w:fill="auto"/>
          </w:tcPr>
          <w:p w14:paraId="487A5F1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99EA2C4"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«Основы системного администрирования для сотрудников образовательных учреждений»</w:t>
            </w:r>
          </w:p>
        </w:tc>
        <w:tc>
          <w:tcPr>
            <w:tcW w:w="1134" w:type="dxa"/>
            <w:vAlign w:val="center"/>
          </w:tcPr>
          <w:p w14:paraId="51AFDBF8"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4505B2B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3A30A48E" w14:textId="77777777" w:rsidTr="00EB3CCD">
        <w:trPr>
          <w:trHeight w:val="509"/>
        </w:trPr>
        <w:tc>
          <w:tcPr>
            <w:tcW w:w="534" w:type="dxa"/>
            <w:shd w:val="clear" w:color="auto" w:fill="auto"/>
          </w:tcPr>
          <w:p w14:paraId="1696C88A"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1980B1C"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«Электронные средства обучения в образовательном процессе»</w:t>
            </w:r>
          </w:p>
        </w:tc>
        <w:tc>
          <w:tcPr>
            <w:tcW w:w="1134" w:type="dxa"/>
            <w:vAlign w:val="center"/>
          </w:tcPr>
          <w:p w14:paraId="5A308A2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F62BE6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02E85BCF" w14:textId="77777777" w:rsidTr="00EB3CCD">
        <w:tc>
          <w:tcPr>
            <w:tcW w:w="534" w:type="dxa"/>
            <w:shd w:val="clear" w:color="auto" w:fill="auto"/>
          </w:tcPr>
          <w:p w14:paraId="7725BBB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D9F5D6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«Основы 3D-моделирования и актуальные вопросы применения современных 3D-технологий в образовательном процессе»</w:t>
            </w:r>
          </w:p>
        </w:tc>
        <w:tc>
          <w:tcPr>
            <w:tcW w:w="1134" w:type="dxa"/>
            <w:vAlign w:val="center"/>
          </w:tcPr>
          <w:p w14:paraId="598DFF9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1003F55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28E2698B" w14:textId="77777777" w:rsidTr="00EB3CCD">
        <w:tc>
          <w:tcPr>
            <w:tcW w:w="534" w:type="dxa"/>
            <w:shd w:val="clear" w:color="auto" w:fill="auto"/>
          </w:tcPr>
          <w:p w14:paraId="2716CD1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0C60036"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«Использование 3D-технологий при организации учебно-исследовательской и проектной деятельности учащихся в рамках реализации ФГОС»</w:t>
            </w:r>
          </w:p>
        </w:tc>
        <w:tc>
          <w:tcPr>
            <w:tcW w:w="1134" w:type="dxa"/>
            <w:vAlign w:val="center"/>
          </w:tcPr>
          <w:p w14:paraId="061E50E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lang w:val="en-US"/>
              </w:rPr>
              <w:t>36</w:t>
            </w:r>
          </w:p>
        </w:tc>
        <w:tc>
          <w:tcPr>
            <w:tcW w:w="1418" w:type="dxa"/>
            <w:shd w:val="clear" w:color="auto" w:fill="auto"/>
            <w:vAlign w:val="center"/>
          </w:tcPr>
          <w:p w14:paraId="3DF2DBA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482F6556" w14:textId="77777777" w:rsidTr="00EB3CCD">
        <w:tc>
          <w:tcPr>
            <w:tcW w:w="534" w:type="dxa"/>
            <w:shd w:val="clear" w:color="auto" w:fill="auto"/>
          </w:tcPr>
          <w:p w14:paraId="10F7D05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E00611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«Робототехника и 3D-моделирование»</w:t>
            </w:r>
          </w:p>
        </w:tc>
        <w:tc>
          <w:tcPr>
            <w:tcW w:w="1134" w:type="dxa"/>
            <w:vAlign w:val="center"/>
          </w:tcPr>
          <w:p w14:paraId="7C15042A" w14:textId="77777777" w:rsidR="00EB3CCD" w:rsidRPr="004833B9" w:rsidRDefault="00EB3CCD" w:rsidP="004833B9">
            <w:pPr>
              <w:spacing w:after="0" w:line="240" w:lineRule="auto"/>
              <w:jc w:val="center"/>
              <w:rPr>
                <w:rFonts w:ascii="Times New Roman" w:hAnsi="Times New Roman" w:cs="Times New Roman"/>
                <w:sz w:val="18"/>
                <w:szCs w:val="18"/>
                <w:lang w:val="en-US"/>
              </w:rPr>
            </w:pPr>
            <w:r w:rsidRPr="004833B9">
              <w:rPr>
                <w:rFonts w:ascii="Times New Roman" w:hAnsi="Times New Roman" w:cs="Times New Roman"/>
                <w:sz w:val="18"/>
                <w:szCs w:val="18"/>
              </w:rPr>
              <w:t>36</w:t>
            </w:r>
          </w:p>
        </w:tc>
        <w:tc>
          <w:tcPr>
            <w:tcW w:w="1418" w:type="dxa"/>
            <w:shd w:val="clear" w:color="auto" w:fill="auto"/>
            <w:vAlign w:val="center"/>
          </w:tcPr>
          <w:p w14:paraId="3C774F7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21A26142" w14:textId="77777777" w:rsidTr="00EB3CCD">
        <w:trPr>
          <w:trHeight w:val="58"/>
        </w:trPr>
        <w:tc>
          <w:tcPr>
            <w:tcW w:w="534" w:type="dxa"/>
            <w:shd w:val="clear" w:color="auto" w:fill="auto"/>
          </w:tcPr>
          <w:p w14:paraId="5D4F726D"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tcPr>
          <w:p w14:paraId="4BE5A5CD"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Управление образовательной организацией</w:t>
            </w:r>
          </w:p>
        </w:tc>
        <w:tc>
          <w:tcPr>
            <w:tcW w:w="1134" w:type="dxa"/>
            <w:vAlign w:val="center"/>
          </w:tcPr>
          <w:p w14:paraId="2D53F5C6"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232D7306"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44C6EC09" w14:textId="77777777" w:rsidTr="00EB3CCD">
        <w:tc>
          <w:tcPr>
            <w:tcW w:w="534" w:type="dxa"/>
            <w:shd w:val="clear" w:color="auto" w:fill="auto"/>
          </w:tcPr>
          <w:p w14:paraId="6D79DDAB"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739C7E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«Документирование деятельности общеобразовательной организации»</w:t>
            </w:r>
          </w:p>
        </w:tc>
        <w:tc>
          <w:tcPr>
            <w:tcW w:w="1134" w:type="dxa"/>
            <w:vAlign w:val="center"/>
          </w:tcPr>
          <w:p w14:paraId="48D26AC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4BA93D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56985125" w14:textId="77777777" w:rsidTr="00EB3CCD">
        <w:tc>
          <w:tcPr>
            <w:tcW w:w="534" w:type="dxa"/>
            <w:shd w:val="clear" w:color="auto" w:fill="auto"/>
          </w:tcPr>
          <w:p w14:paraId="1E59E6F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9FD84F0"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«Воспитательная деятельность в общеобразовательной организации в соответствии с требованиями обновленных ФГОС ООО»</w:t>
            </w:r>
          </w:p>
        </w:tc>
        <w:tc>
          <w:tcPr>
            <w:tcW w:w="1134" w:type="dxa"/>
            <w:vAlign w:val="center"/>
          </w:tcPr>
          <w:p w14:paraId="2D52A10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FB4652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7047E87F" w14:textId="77777777" w:rsidTr="00EB3CCD">
        <w:tc>
          <w:tcPr>
            <w:tcW w:w="534" w:type="dxa"/>
            <w:shd w:val="clear" w:color="auto" w:fill="auto"/>
          </w:tcPr>
          <w:p w14:paraId="2C6DCE1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B87ED1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«Управленческая деятельность и развитие образовательной организации в условиях модернизации системы образования Российской Федерации»</w:t>
            </w:r>
          </w:p>
        </w:tc>
        <w:tc>
          <w:tcPr>
            <w:tcW w:w="1134" w:type="dxa"/>
            <w:vAlign w:val="center"/>
          </w:tcPr>
          <w:p w14:paraId="79410BA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0405DEF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084928B6" w14:textId="77777777" w:rsidTr="00EB3CCD">
        <w:tc>
          <w:tcPr>
            <w:tcW w:w="534" w:type="dxa"/>
            <w:shd w:val="clear" w:color="auto" w:fill="auto"/>
          </w:tcPr>
          <w:p w14:paraId="11AF3B83"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A8ACF4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«Организация и управление дошкольным образованием»</w:t>
            </w:r>
          </w:p>
        </w:tc>
        <w:tc>
          <w:tcPr>
            <w:tcW w:w="1134" w:type="dxa"/>
            <w:vAlign w:val="center"/>
          </w:tcPr>
          <w:p w14:paraId="4A7A16D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55F68E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692DE6DB" w14:textId="77777777" w:rsidTr="00EB3CCD">
        <w:tc>
          <w:tcPr>
            <w:tcW w:w="534" w:type="dxa"/>
            <w:shd w:val="clear" w:color="auto" w:fill="auto"/>
          </w:tcPr>
          <w:p w14:paraId="79AB951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4682D444"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«Организационно-методическое сопровождение образовательной деятельности в дошкольной образовательной организации в соответствии с Федеральной образовательной программой дошкольного образования»</w:t>
            </w:r>
          </w:p>
        </w:tc>
        <w:tc>
          <w:tcPr>
            <w:tcW w:w="1134" w:type="dxa"/>
            <w:vAlign w:val="center"/>
          </w:tcPr>
          <w:p w14:paraId="7D94B80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301322E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2B8E7E43" w14:textId="77777777" w:rsidTr="00EB3CCD">
        <w:tc>
          <w:tcPr>
            <w:tcW w:w="534" w:type="dxa"/>
            <w:shd w:val="clear" w:color="auto" w:fill="auto"/>
          </w:tcPr>
          <w:p w14:paraId="20FE469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5E6B8F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«Организация кадровой работы в образовательной организации»</w:t>
            </w:r>
          </w:p>
        </w:tc>
        <w:tc>
          <w:tcPr>
            <w:tcW w:w="1134" w:type="dxa"/>
            <w:vAlign w:val="center"/>
          </w:tcPr>
          <w:p w14:paraId="73852E4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A80000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6ECD6472" w14:textId="77777777" w:rsidTr="00EB3CCD">
        <w:tc>
          <w:tcPr>
            <w:tcW w:w="534" w:type="dxa"/>
            <w:shd w:val="clear" w:color="auto" w:fill="auto"/>
          </w:tcPr>
          <w:p w14:paraId="148EA92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FFB3A32"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«Аттестация педагогических работников как комплексная оценка уровня их квалификации и педагогического профессионализма»</w:t>
            </w:r>
          </w:p>
        </w:tc>
        <w:tc>
          <w:tcPr>
            <w:tcW w:w="1134" w:type="dxa"/>
            <w:vAlign w:val="center"/>
          </w:tcPr>
          <w:p w14:paraId="6FA81BA8"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0E15A0F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3979BAB6" w14:textId="77777777" w:rsidTr="00EB3CCD">
        <w:trPr>
          <w:trHeight w:val="58"/>
        </w:trPr>
        <w:tc>
          <w:tcPr>
            <w:tcW w:w="534" w:type="dxa"/>
            <w:shd w:val="clear" w:color="auto" w:fill="auto"/>
          </w:tcPr>
          <w:p w14:paraId="58934A25"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25905A7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
                <w:sz w:val="18"/>
                <w:szCs w:val="18"/>
              </w:rPr>
              <w:t>Предметы филологического цикла</w:t>
            </w:r>
          </w:p>
        </w:tc>
        <w:tc>
          <w:tcPr>
            <w:tcW w:w="1134" w:type="dxa"/>
            <w:vAlign w:val="center"/>
          </w:tcPr>
          <w:p w14:paraId="35DE906A"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45A3D6F1"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273EE027" w14:textId="77777777" w:rsidTr="00EB3CCD">
        <w:tc>
          <w:tcPr>
            <w:tcW w:w="534" w:type="dxa"/>
            <w:shd w:val="clear" w:color="auto" w:fill="auto"/>
          </w:tcPr>
          <w:p w14:paraId="0DFCA5D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0722AA1"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«Современные подходы к обучению написания изложения и сочинения-рассуждения по исходному тексту» </w:t>
            </w:r>
          </w:p>
        </w:tc>
        <w:tc>
          <w:tcPr>
            <w:tcW w:w="1134" w:type="dxa"/>
            <w:vAlign w:val="center"/>
          </w:tcPr>
          <w:p w14:paraId="19C85C8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3BCC49F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681F2C3E" w14:textId="77777777" w:rsidTr="00EB3CCD">
        <w:tc>
          <w:tcPr>
            <w:tcW w:w="534" w:type="dxa"/>
            <w:shd w:val="clear" w:color="auto" w:fill="auto"/>
          </w:tcPr>
          <w:p w14:paraId="3229F3F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E80FC4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«Методика подготовки к итоговому собеседованию по русскому языку в 9 классе» </w:t>
            </w:r>
          </w:p>
        </w:tc>
        <w:tc>
          <w:tcPr>
            <w:tcW w:w="1134" w:type="dxa"/>
            <w:vAlign w:val="center"/>
          </w:tcPr>
          <w:p w14:paraId="742D845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0AB54B8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170078A0" w14:textId="77777777" w:rsidTr="00EB3CCD">
        <w:tc>
          <w:tcPr>
            <w:tcW w:w="534" w:type="dxa"/>
            <w:shd w:val="clear" w:color="auto" w:fill="auto"/>
          </w:tcPr>
          <w:p w14:paraId="0EF13B3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778732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«Современные тенденции в языке и культура речи педагога» </w:t>
            </w:r>
          </w:p>
        </w:tc>
        <w:tc>
          <w:tcPr>
            <w:tcW w:w="1134" w:type="dxa"/>
            <w:vAlign w:val="center"/>
          </w:tcPr>
          <w:p w14:paraId="278AAE0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192C79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34265F61" w14:textId="77777777" w:rsidTr="00EB3CCD">
        <w:tc>
          <w:tcPr>
            <w:tcW w:w="534" w:type="dxa"/>
            <w:shd w:val="clear" w:color="auto" w:fill="auto"/>
          </w:tcPr>
          <w:p w14:paraId="08205A8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C3CF289"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«Система подготовки обучающихся к итоговому сочинению» </w:t>
            </w:r>
          </w:p>
        </w:tc>
        <w:tc>
          <w:tcPr>
            <w:tcW w:w="1134" w:type="dxa"/>
            <w:vAlign w:val="center"/>
          </w:tcPr>
          <w:p w14:paraId="6348502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6786778"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05C290A1" w14:textId="77777777" w:rsidTr="00EB3CCD">
        <w:tc>
          <w:tcPr>
            <w:tcW w:w="534" w:type="dxa"/>
            <w:shd w:val="clear" w:color="auto" w:fill="auto"/>
          </w:tcPr>
          <w:p w14:paraId="3F25DE9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AD8EBD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«Обучение смысловому чтению на уроках английского языка» </w:t>
            </w:r>
          </w:p>
        </w:tc>
        <w:tc>
          <w:tcPr>
            <w:tcW w:w="1134" w:type="dxa"/>
            <w:vAlign w:val="center"/>
          </w:tcPr>
          <w:p w14:paraId="765705B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560E82F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D7C73A7" w14:textId="77777777" w:rsidTr="00EB3CCD">
        <w:tc>
          <w:tcPr>
            <w:tcW w:w="534" w:type="dxa"/>
            <w:shd w:val="clear" w:color="auto" w:fill="auto"/>
          </w:tcPr>
          <w:p w14:paraId="143316A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6F7E36D"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«Создание условий для получения качественного образования по русскому языку и литературе в образовательной организации» </w:t>
            </w:r>
          </w:p>
        </w:tc>
        <w:tc>
          <w:tcPr>
            <w:tcW w:w="1134" w:type="dxa"/>
            <w:vAlign w:val="center"/>
          </w:tcPr>
          <w:p w14:paraId="1CCB235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70EADF1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04005EEC" w14:textId="77777777" w:rsidTr="00EB3CCD">
        <w:tc>
          <w:tcPr>
            <w:tcW w:w="534" w:type="dxa"/>
            <w:shd w:val="clear" w:color="auto" w:fill="auto"/>
          </w:tcPr>
          <w:p w14:paraId="2A6DBDD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F18916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подготовки школьников к ГИА по русскому языку с учетом использования цифровой образовательной среды»</w:t>
            </w:r>
          </w:p>
        </w:tc>
        <w:tc>
          <w:tcPr>
            <w:tcW w:w="1134" w:type="dxa"/>
            <w:vAlign w:val="center"/>
          </w:tcPr>
          <w:p w14:paraId="4270D77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55ED19B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165CCF56" w14:textId="77777777" w:rsidTr="00EB3CCD">
        <w:tc>
          <w:tcPr>
            <w:tcW w:w="534" w:type="dxa"/>
            <w:shd w:val="clear" w:color="auto" w:fill="auto"/>
          </w:tcPr>
          <w:p w14:paraId="1D46244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6E9A50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предметных и метапредметных компетенций обучающихся в процессе преподавания русского языка и литературы»</w:t>
            </w:r>
          </w:p>
        </w:tc>
        <w:tc>
          <w:tcPr>
            <w:tcW w:w="1134" w:type="dxa"/>
            <w:vAlign w:val="center"/>
          </w:tcPr>
          <w:p w14:paraId="0AC53C5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78F7A8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0A3BE9C7" w14:textId="77777777" w:rsidTr="00EB3CCD">
        <w:tc>
          <w:tcPr>
            <w:tcW w:w="534" w:type="dxa"/>
            <w:shd w:val="clear" w:color="auto" w:fill="auto"/>
          </w:tcPr>
          <w:p w14:paraId="018AC97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460C9E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«Реализация метода сотрудничества на уроках английского языка» </w:t>
            </w:r>
          </w:p>
        </w:tc>
        <w:tc>
          <w:tcPr>
            <w:tcW w:w="1134" w:type="dxa"/>
            <w:vAlign w:val="center"/>
          </w:tcPr>
          <w:p w14:paraId="243E070D"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18EE54E7"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47E05484" w14:textId="77777777" w:rsidTr="00EB3CCD">
        <w:tc>
          <w:tcPr>
            <w:tcW w:w="534" w:type="dxa"/>
            <w:shd w:val="clear" w:color="auto" w:fill="auto"/>
          </w:tcPr>
          <w:p w14:paraId="37843230"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5862C6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«Обучение грамматике английского языка: инновационные подходы и технологии» </w:t>
            </w:r>
          </w:p>
        </w:tc>
        <w:tc>
          <w:tcPr>
            <w:tcW w:w="1134" w:type="dxa"/>
            <w:vAlign w:val="center"/>
          </w:tcPr>
          <w:p w14:paraId="700DFD8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892194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1A660D3A" w14:textId="77777777" w:rsidTr="00EB3CCD">
        <w:tc>
          <w:tcPr>
            <w:tcW w:w="534" w:type="dxa"/>
            <w:shd w:val="clear" w:color="auto" w:fill="auto"/>
          </w:tcPr>
          <w:p w14:paraId="04172DB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84260B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iCs/>
                <w:sz w:val="18"/>
                <w:szCs w:val="18"/>
              </w:rPr>
              <w:t xml:space="preserve">«Особенности формирования функциональной грамотности на уроках английского языка» </w:t>
            </w:r>
          </w:p>
        </w:tc>
        <w:tc>
          <w:tcPr>
            <w:tcW w:w="1134" w:type="dxa"/>
            <w:vAlign w:val="center"/>
          </w:tcPr>
          <w:p w14:paraId="0811C61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5BE279C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69ED4933" w14:textId="77777777" w:rsidTr="00EB3CCD">
        <w:tc>
          <w:tcPr>
            <w:tcW w:w="534" w:type="dxa"/>
            <w:shd w:val="clear" w:color="auto" w:fill="auto"/>
          </w:tcPr>
          <w:p w14:paraId="58162650"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4C8A666"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«Soft </w:t>
            </w:r>
            <w:proofErr w:type="spellStart"/>
            <w:r w:rsidRPr="004833B9">
              <w:rPr>
                <w:rFonts w:ascii="Times New Roman" w:hAnsi="Times New Roman" w:cs="Times New Roman"/>
                <w:sz w:val="18"/>
                <w:szCs w:val="18"/>
              </w:rPr>
              <w:t>skills</w:t>
            </w:r>
            <w:proofErr w:type="spellEnd"/>
            <w:r w:rsidRPr="004833B9">
              <w:rPr>
                <w:rFonts w:ascii="Times New Roman" w:hAnsi="Times New Roman" w:cs="Times New Roman"/>
                <w:sz w:val="18"/>
                <w:szCs w:val="18"/>
              </w:rPr>
              <w:t xml:space="preserve"> на уроках английского языка как необходимое условие успешной реализации образовательной траектории обучающихся» </w:t>
            </w:r>
          </w:p>
        </w:tc>
        <w:tc>
          <w:tcPr>
            <w:tcW w:w="1134" w:type="dxa"/>
            <w:vAlign w:val="center"/>
          </w:tcPr>
          <w:p w14:paraId="41F5D70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5F6CBF2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4F6635BA" w14:textId="77777777" w:rsidTr="00EB3CCD">
        <w:tc>
          <w:tcPr>
            <w:tcW w:w="534" w:type="dxa"/>
            <w:shd w:val="clear" w:color="auto" w:fill="auto"/>
          </w:tcPr>
          <w:p w14:paraId="4F1E1F2A"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19E6ED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Cs/>
                <w:sz w:val="18"/>
                <w:szCs w:val="18"/>
              </w:rPr>
              <w:t>«Содержание и организация учебно-воспитательного процесса по английскому языку в общеобразовательной организации в соответствии с ФГОС»</w:t>
            </w:r>
          </w:p>
        </w:tc>
        <w:tc>
          <w:tcPr>
            <w:tcW w:w="1134" w:type="dxa"/>
            <w:vAlign w:val="center"/>
          </w:tcPr>
          <w:p w14:paraId="4A76F7A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AB5115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46BAFA38" w14:textId="77777777" w:rsidTr="00EB3CCD">
        <w:tc>
          <w:tcPr>
            <w:tcW w:w="534" w:type="dxa"/>
            <w:shd w:val="clear" w:color="auto" w:fill="auto"/>
          </w:tcPr>
          <w:p w14:paraId="1F28109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F113989"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«Особенности обучения второму иностранному языку (немецкий) в общеобразовательных учебных заведениях Республики Крым в соответствии с ФГОС» </w:t>
            </w:r>
          </w:p>
        </w:tc>
        <w:tc>
          <w:tcPr>
            <w:tcW w:w="1134" w:type="dxa"/>
            <w:vAlign w:val="center"/>
          </w:tcPr>
          <w:p w14:paraId="4E5EE3A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3DF408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51688CFD" w14:textId="77777777" w:rsidTr="00EB3CCD">
        <w:tc>
          <w:tcPr>
            <w:tcW w:w="534" w:type="dxa"/>
            <w:shd w:val="clear" w:color="auto" w:fill="auto"/>
          </w:tcPr>
          <w:p w14:paraId="0E1E1043"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2628C9E"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«Содержание и организация учебно-воспитательного процесса по немецкому языку в общеобразовательной организации в соответствии с ФГОС»</w:t>
            </w:r>
          </w:p>
        </w:tc>
        <w:tc>
          <w:tcPr>
            <w:tcW w:w="1134" w:type="dxa"/>
            <w:vAlign w:val="center"/>
          </w:tcPr>
          <w:p w14:paraId="277194B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A6BB76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410E41D0" w14:textId="77777777" w:rsidTr="00EB3CCD">
        <w:trPr>
          <w:trHeight w:val="107"/>
        </w:trPr>
        <w:tc>
          <w:tcPr>
            <w:tcW w:w="534" w:type="dxa"/>
            <w:shd w:val="clear" w:color="auto" w:fill="auto"/>
          </w:tcPr>
          <w:p w14:paraId="32F5AF2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64E7FC9"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обучения второму иностранному языку (французский) в общеобразовательных учебных заведениях Республики Крым в соответствии с ФГОС»</w:t>
            </w:r>
          </w:p>
        </w:tc>
        <w:tc>
          <w:tcPr>
            <w:tcW w:w="1134" w:type="dxa"/>
            <w:vAlign w:val="center"/>
          </w:tcPr>
          <w:p w14:paraId="0C6FE42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02DBB07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AC62923" w14:textId="77777777" w:rsidTr="00EB3CCD">
        <w:trPr>
          <w:trHeight w:val="716"/>
        </w:trPr>
        <w:tc>
          <w:tcPr>
            <w:tcW w:w="534" w:type="dxa"/>
            <w:shd w:val="clear" w:color="auto" w:fill="auto"/>
          </w:tcPr>
          <w:p w14:paraId="5AFFAE5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DCF3D88" w14:textId="77777777" w:rsidR="00EB3CCD" w:rsidRPr="004833B9" w:rsidRDefault="00EB3CCD" w:rsidP="004833B9">
            <w:pPr>
              <w:spacing w:after="0" w:line="240" w:lineRule="auto"/>
              <w:rPr>
                <w:rFonts w:ascii="Times New Roman" w:hAnsi="Times New Roman" w:cs="Times New Roman"/>
                <w:bCs/>
                <w:sz w:val="18"/>
                <w:szCs w:val="18"/>
              </w:rPr>
            </w:pPr>
            <w:r w:rsidRPr="004833B9">
              <w:rPr>
                <w:rFonts w:ascii="Times New Roman" w:hAnsi="Times New Roman" w:cs="Times New Roman"/>
                <w:sz w:val="18"/>
                <w:szCs w:val="18"/>
              </w:rPr>
              <w:t>«Содержание и организация учебно-воспитательного процесса по французскому языку в общеобразовательной организации в соответствии с ФГОС»</w:t>
            </w:r>
          </w:p>
        </w:tc>
        <w:tc>
          <w:tcPr>
            <w:tcW w:w="1134" w:type="dxa"/>
            <w:vAlign w:val="center"/>
          </w:tcPr>
          <w:p w14:paraId="4DC7AC49" w14:textId="77777777" w:rsidR="00EB3CCD" w:rsidRPr="004833B9" w:rsidRDefault="00EB3CCD" w:rsidP="004833B9">
            <w:pPr>
              <w:spacing w:after="0" w:line="240" w:lineRule="auto"/>
              <w:contextualSpacing/>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AB0C6C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7769F407" w14:textId="77777777" w:rsidTr="00EB3CCD">
        <w:tc>
          <w:tcPr>
            <w:tcW w:w="534" w:type="dxa"/>
            <w:shd w:val="clear" w:color="auto" w:fill="auto"/>
          </w:tcPr>
          <w:p w14:paraId="1F252D6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04CCFC4"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подходы к преподаванию родных языков в образовательных организациях Республики Крым в условиях реализации требований ФГОС»</w:t>
            </w:r>
          </w:p>
        </w:tc>
        <w:tc>
          <w:tcPr>
            <w:tcW w:w="1134" w:type="dxa"/>
            <w:vAlign w:val="center"/>
          </w:tcPr>
          <w:p w14:paraId="141024E0" w14:textId="77777777" w:rsidR="00EB3CCD" w:rsidRPr="004833B9" w:rsidRDefault="00EB3CCD" w:rsidP="004833B9">
            <w:pPr>
              <w:spacing w:after="0" w:line="240" w:lineRule="auto"/>
              <w:contextualSpacing/>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2627D3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6C59507" w14:textId="77777777" w:rsidTr="00EB3CCD">
        <w:tc>
          <w:tcPr>
            <w:tcW w:w="534" w:type="dxa"/>
            <w:shd w:val="clear" w:color="auto" w:fill="auto"/>
          </w:tcPr>
          <w:p w14:paraId="36C39CF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969834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«Инновационные технологии в работе учителя крымскотатарского языка и литературы в условиях реализации ФГОС»</w:t>
            </w:r>
          </w:p>
        </w:tc>
        <w:tc>
          <w:tcPr>
            <w:tcW w:w="1134" w:type="dxa"/>
            <w:vAlign w:val="center"/>
          </w:tcPr>
          <w:p w14:paraId="73159BB0" w14:textId="77777777" w:rsidR="00EB3CCD" w:rsidRPr="004833B9" w:rsidRDefault="00EB3CCD" w:rsidP="004833B9">
            <w:pPr>
              <w:spacing w:after="0" w:line="240" w:lineRule="auto"/>
              <w:contextualSpacing/>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4450B1E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7CDFE74D" w14:textId="77777777" w:rsidTr="00EB3CCD">
        <w:trPr>
          <w:trHeight w:val="58"/>
        </w:trPr>
        <w:tc>
          <w:tcPr>
            <w:tcW w:w="534" w:type="dxa"/>
            <w:shd w:val="clear" w:color="auto" w:fill="auto"/>
          </w:tcPr>
          <w:p w14:paraId="44F30A87"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3AE7C6D8"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Предметы естественного и математического цикла</w:t>
            </w:r>
          </w:p>
        </w:tc>
        <w:tc>
          <w:tcPr>
            <w:tcW w:w="1134" w:type="dxa"/>
            <w:vAlign w:val="center"/>
          </w:tcPr>
          <w:p w14:paraId="44FC1908"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7328BCCD"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18BC2BCE" w14:textId="77777777" w:rsidTr="00EB3CCD">
        <w:tc>
          <w:tcPr>
            <w:tcW w:w="534" w:type="dxa"/>
            <w:shd w:val="clear" w:color="auto" w:fill="auto"/>
          </w:tcPr>
          <w:p w14:paraId="34B9654B"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76FAC8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«Использование регионального компонента в ходе преподавания биологии»</w:t>
            </w:r>
          </w:p>
        </w:tc>
        <w:tc>
          <w:tcPr>
            <w:tcW w:w="1134" w:type="dxa"/>
            <w:vAlign w:val="center"/>
          </w:tcPr>
          <w:p w14:paraId="2482AC6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bCs/>
                <w:sz w:val="18"/>
                <w:szCs w:val="18"/>
              </w:rPr>
              <w:t>18</w:t>
            </w:r>
          </w:p>
        </w:tc>
        <w:tc>
          <w:tcPr>
            <w:tcW w:w="1418" w:type="dxa"/>
            <w:shd w:val="clear" w:color="auto" w:fill="auto"/>
            <w:vAlign w:val="center"/>
          </w:tcPr>
          <w:p w14:paraId="02A1EAD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4BC6A653" w14:textId="77777777" w:rsidTr="00EB3CCD">
        <w:tc>
          <w:tcPr>
            <w:tcW w:w="534" w:type="dxa"/>
            <w:shd w:val="clear" w:color="auto" w:fill="auto"/>
          </w:tcPr>
          <w:p w14:paraId="05E9398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F51E48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подходы к преподаванию биологии в условиях реализации ФГОС»</w:t>
            </w:r>
          </w:p>
        </w:tc>
        <w:tc>
          <w:tcPr>
            <w:tcW w:w="1134" w:type="dxa"/>
            <w:vAlign w:val="center"/>
          </w:tcPr>
          <w:p w14:paraId="306D24E7" w14:textId="77777777" w:rsidR="00EB3CCD" w:rsidRPr="004833B9" w:rsidRDefault="00EB3CCD" w:rsidP="004833B9">
            <w:pPr>
              <w:spacing w:after="0" w:line="240" w:lineRule="auto"/>
              <w:jc w:val="center"/>
              <w:rPr>
                <w:rFonts w:ascii="Times New Roman" w:hAnsi="Times New Roman" w:cs="Times New Roman"/>
                <w:bCs/>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79A8620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1E253CF6" w14:textId="77777777" w:rsidTr="00EB3CCD">
        <w:tc>
          <w:tcPr>
            <w:tcW w:w="534" w:type="dxa"/>
            <w:shd w:val="clear" w:color="auto" w:fill="auto"/>
          </w:tcPr>
          <w:p w14:paraId="1EE7A615"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7DB24A2"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технологии обучения географии в соответствии с требованиями ФГОС ОО»</w:t>
            </w:r>
          </w:p>
        </w:tc>
        <w:tc>
          <w:tcPr>
            <w:tcW w:w="1134" w:type="dxa"/>
            <w:vAlign w:val="center"/>
          </w:tcPr>
          <w:p w14:paraId="79D689AE" w14:textId="77777777" w:rsidR="00EB3CCD" w:rsidRPr="004833B9" w:rsidRDefault="00EB3CCD" w:rsidP="004833B9">
            <w:pPr>
              <w:spacing w:after="0" w:line="240" w:lineRule="auto"/>
              <w:jc w:val="center"/>
              <w:rPr>
                <w:rFonts w:ascii="Times New Roman" w:hAnsi="Times New Roman" w:cs="Times New Roman"/>
                <w:bCs/>
                <w:sz w:val="18"/>
                <w:szCs w:val="18"/>
              </w:rPr>
            </w:pPr>
            <w:r w:rsidRPr="004833B9">
              <w:rPr>
                <w:rFonts w:ascii="Times New Roman" w:hAnsi="Times New Roman" w:cs="Times New Roman"/>
                <w:bCs/>
                <w:sz w:val="18"/>
                <w:szCs w:val="18"/>
              </w:rPr>
              <w:t>18</w:t>
            </w:r>
          </w:p>
        </w:tc>
        <w:tc>
          <w:tcPr>
            <w:tcW w:w="1418" w:type="dxa"/>
            <w:shd w:val="clear" w:color="auto" w:fill="auto"/>
            <w:vAlign w:val="center"/>
          </w:tcPr>
          <w:p w14:paraId="051F55A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5D6E3E19" w14:textId="77777777" w:rsidTr="00EB3CCD">
        <w:tc>
          <w:tcPr>
            <w:tcW w:w="534" w:type="dxa"/>
            <w:shd w:val="clear" w:color="auto" w:fill="auto"/>
          </w:tcPr>
          <w:p w14:paraId="15A06EAE"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6C2BD5C"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«Научно-методические аспекты преподавания курса «</w:t>
            </w:r>
            <w:proofErr w:type="spellStart"/>
            <w:r w:rsidRPr="004833B9">
              <w:rPr>
                <w:rFonts w:ascii="Times New Roman" w:hAnsi="Times New Roman" w:cs="Times New Roman"/>
                <w:sz w:val="18"/>
                <w:szCs w:val="18"/>
              </w:rPr>
              <w:t>Крымоведение</w:t>
            </w:r>
            <w:proofErr w:type="spellEnd"/>
            <w:r w:rsidRPr="004833B9">
              <w:rPr>
                <w:rFonts w:ascii="Times New Roman" w:hAnsi="Times New Roman" w:cs="Times New Roman"/>
                <w:sz w:val="18"/>
                <w:szCs w:val="18"/>
              </w:rPr>
              <w:t>» в основной школе»</w:t>
            </w:r>
          </w:p>
        </w:tc>
        <w:tc>
          <w:tcPr>
            <w:tcW w:w="1134" w:type="dxa"/>
            <w:vAlign w:val="center"/>
          </w:tcPr>
          <w:p w14:paraId="41D25C1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8E2BCB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0CB96CE" w14:textId="77777777" w:rsidTr="00EB3CCD">
        <w:tc>
          <w:tcPr>
            <w:tcW w:w="534" w:type="dxa"/>
            <w:shd w:val="clear" w:color="auto" w:fill="auto"/>
          </w:tcPr>
          <w:p w14:paraId="695136D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BB10C26"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«Проблемы современного урока географии в условиях реализации ФГОС»</w:t>
            </w:r>
          </w:p>
        </w:tc>
        <w:tc>
          <w:tcPr>
            <w:tcW w:w="1134" w:type="dxa"/>
            <w:vAlign w:val="center"/>
          </w:tcPr>
          <w:p w14:paraId="6D8726E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8005BB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228A2998" w14:textId="77777777" w:rsidTr="00EB3CCD">
        <w:trPr>
          <w:trHeight w:val="607"/>
        </w:trPr>
        <w:tc>
          <w:tcPr>
            <w:tcW w:w="534" w:type="dxa"/>
            <w:shd w:val="clear" w:color="auto" w:fill="auto"/>
          </w:tcPr>
          <w:p w14:paraId="7D654B6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20B98B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«Методика формирования и развития функциональной грамотности школьников на уроках математики в основной школе»</w:t>
            </w:r>
          </w:p>
        </w:tc>
        <w:tc>
          <w:tcPr>
            <w:tcW w:w="1134" w:type="dxa"/>
            <w:vAlign w:val="center"/>
          </w:tcPr>
          <w:p w14:paraId="1A0B1D0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38BF6B7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1C9B4B3F" w14:textId="77777777" w:rsidTr="00EB3CCD">
        <w:tc>
          <w:tcPr>
            <w:tcW w:w="534" w:type="dxa"/>
            <w:shd w:val="clear" w:color="auto" w:fill="auto"/>
          </w:tcPr>
          <w:p w14:paraId="296A67A3"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7216B3A0"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«Методические особенности подготовки к ЕГЭ по математике»</w:t>
            </w:r>
          </w:p>
        </w:tc>
        <w:tc>
          <w:tcPr>
            <w:tcW w:w="1134" w:type="dxa"/>
            <w:vAlign w:val="center"/>
          </w:tcPr>
          <w:p w14:paraId="55535FA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78BA42A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3C2B531F" w14:textId="77777777" w:rsidTr="00EB3CCD">
        <w:tc>
          <w:tcPr>
            <w:tcW w:w="534" w:type="dxa"/>
            <w:shd w:val="clear" w:color="auto" w:fill="auto"/>
          </w:tcPr>
          <w:p w14:paraId="0CA2763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F9F17DE"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«Методика использования дистанционных образовательных технологий при обучении математике»</w:t>
            </w:r>
          </w:p>
        </w:tc>
        <w:tc>
          <w:tcPr>
            <w:tcW w:w="1134" w:type="dxa"/>
            <w:vAlign w:val="center"/>
          </w:tcPr>
          <w:p w14:paraId="73BFC78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3B8A1A9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3434E7E4" w14:textId="77777777" w:rsidTr="00EB3CCD">
        <w:tc>
          <w:tcPr>
            <w:tcW w:w="534" w:type="dxa"/>
            <w:shd w:val="clear" w:color="auto" w:fill="auto"/>
          </w:tcPr>
          <w:p w14:paraId="6520A98C"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31153F2B"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«Концептуальные положения и методы преподавания математики в соответствии с требованиями российского законодательства и ФГОС»</w:t>
            </w:r>
          </w:p>
        </w:tc>
        <w:tc>
          <w:tcPr>
            <w:tcW w:w="1134" w:type="dxa"/>
            <w:vAlign w:val="center"/>
          </w:tcPr>
          <w:p w14:paraId="08B9337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789CD8C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568DFAE9" w14:textId="77777777" w:rsidTr="00EB3CCD">
        <w:tc>
          <w:tcPr>
            <w:tcW w:w="534" w:type="dxa"/>
            <w:shd w:val="clear" w:color="auto" w:fill="auto"/>
          </w:tcPr>
          <w:p w14:paraId="6CB0E613"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977555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«Методика обучения математике и подходы к организации учебного процесса в условиях реализации ФГОС»</w:t>
            </w:r>
          </w:p>
        </w:tc>
        <w:tc>
          <w:tcPr>
            <w:tcW w:w="1134" w:type="dxa"/>
            <w:vAlign w:val="center"/>
          </w:tcPr>
          <w:p w14:paraId="18AE27B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1DC96B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28A3E4D5" w14:textId="77777777" w:rsidTr="00EB3CCD">
        <w:tc>
          <w:tcPr>
            <w:tcW w:w="534" w:type="dxa"/>
            <w:shd w:val="clear" w:color="auto" w:fill="auto"/>
          </w:tcPr>
          <w:p w14:paraId="1FDFAB1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2B36127"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«Методика преподавания информатики в условиях реализации ФГОС»</w:t>
            </w:r>
          </w:p>
        </w:tc>
        <w:tc>
          <w:tcPr>
            <w:tcW w:w="1134" w:type="dxa"/>
            <w:vAlign w:val="center"/>
          </w:tcPr>
          <w:p w14:paraId="064A33C9"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BFF351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3B6B624B" w14:textId="77777777" w:rsidTr="00EB3CCD">
        <w:tc>
          <w:tcPr>
            <w:tcW w:w="534" w:type="dxa"/>
            <w:shd w:val="clear" w:color="auto" w:fill="auto"/>
          </w:tcPr>
          <w:p w14:paraId="328E8B6F"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187E2D0"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методики преподавания физики в условиях реализации ФГОС»</w:t>
            </w:r>
          </w:p>
        </w:tc>
        <w:tc>
          <w:tcPr>
            <w:tcW w:w="1134" w:type="dxa"/>
            <w:vAlign w:val="center"/>
          </w:tcPr>
          <w:p w14:paraId="44F8546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674D71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55770C43" w14:textId="77777777" w:rsidTr="00EB3CCD">
        <w:trPr>
          <w:trHeight w:val="58"/>
        </w:trPr>
        <w:tc>
          <w:tcPr>
            <w:tcW w:w="534" w:type="dxa"/>
            <w:shd w:val="clear" w:color="auto" w:fill="auto"/>
          </w:tcPr>
          <w:p w14:paraId="21A6BD27"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4B335D8" w14:textId="77777777" w:rsidR="00EB3CCD" w:rsidRPr="004833B9" w:rsidRDefault="00EB3CCD" w:rsidP="004833B9">
            <w:pPr>
              <w:spacing w:after="0" w:line="240" w:lineRule="auto"/>
              <w:jc w:val="both"/>
              <w:rPr>
                <w:rFonts w:ascii="Times New Roman" w:hAnsi="Times New Roman" w:cs="Times New Roman"/>
                <w:sz w:val="18"/>
                <w:szCs w:val="18"/>
              </w:rPr>
            </w:pPr>
            <w:r w:rsidRPr="004833B9">
              <w:rPr>
                <w:rFonts w:ascii="Times New Roman" w:hAnsi="Times New Roman" w:cs="Times New Roman"/>
                <w:sz w:val="18"/>
                <w:szCs w:val="18"/>
              </w:rPr>
              <w:t>«ФГОС общего образования и предметное содержание образовательного процесса на уроках химии»</w:t>
            </w:r>
          </w:p>
        </w:tc>
        <w:tc>
          <w:tcPr>
            <w:tcW w:w="1134" w:type="dxa"/>
            <w:vAlign w:val="center"/>
          </w:tcPr>
          <w:p w14:paraId="48E851AD"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9FE224E"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12E9FDBE" w14:textId="77777777" w:rsidTr="00EB3CCD">
        <w:trPr>
          <w:trHeight w:val="58"/>
        </w:trPr>
        <w:tc>
          <w:tcPr>
            <w:tcW w:w="534" w:type="dxa"/>
            <w:shd w:val="clear" w:color="auto" w:fill="auto"/>
          </w:tcPr>
          <w:p w14:paraId="531E3ED4"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4A5D38B6"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Предметы гуманитарного цикла</w:t>
            </w:r>
          </w:p>
        </w:tc>
        <w:tc>
          <w:tcPr>
            <w:tcW w:w="1134" w:type="dxa"/>
            <w:vAlign w:val="center"/>
          </w:tcPr>
          <w:p w14:paraId="6A74C8D9"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3D983304"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47488D6D" w14:textId="77777777" w:rsidTr="00EB3CCD">
        <w:tc>
          <w:tcPr>
            <w:tcW w:w="534" w:type="dxa"/>
            <w:shd w:val="clear" w:color="auto" w:fill="auto"/>
          </w:tcPr>
          <w:p w14:paraId="35B81AF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2EF77BA"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и оценивание метапредметных и личностных образовательных результатов учащихся на уроках истории и обществознания»</w:t>
            </w:r>
          </w:p>
        </w:tc>
        <w:tc>
          <w:tcPr>
            <w:tcW w:w="1134" w:type="dxa"/>
            <w:vAlign w:val="center"/>
          </w:tcPr>
          <w:p w14:paraId="5CD4860D"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747C47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90048C6" w14:textId="77777777" w:rsidTr="00EB3CCD">
        <w:tc>
          <w:tcPr>
            <w:tcW w:w="534" w:type="dxa"/>
            <w:shd w:val="clear" w:color="auto" w:fill="auto"/>
          </w:tcPr>
          <w:p w14:paraId="45666F0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5BE56FC"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Cs/>
                <w:sz w:val="18"/>
                <w:szCs w:val="18"/>
              </w:rPr>
              <w:t>«Реализация ФГОС: актуальные вопросы теории и методики преподавания истории и обществознания в общеобразовательных организациях»</w:t>
            </w:r>
          </w:p>
        </w:tc>
        <w:tc>
          <w:tcPr>
            <w:tcW w:w="1134" w:type="dxa"/>
            <w:vAlign w:val="center"/>
          </w:tcPr>
          <w:p w14:paraId="295057A2"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2123E47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2B105F9A" w14:textId="77777777" w:rsidTr="00EB3CCD">
        <w:tc>
          <w:tcPr>
            <w:tcW w:w="534" w:type="dxa"/>
            <w:shd w:val="clear" w:color="auto" w:fill="auto"/>
          </w:tcPr>
          <w:p w14:paraId="1AF4BFD4"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A6FF112"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«Теоретико-методологические основы преподавания обществознания в образовательных организациях» </w:t>
            </w:r>
          </w:p>
        </w:tc>
        <w:tc>
          <w:tcPr>
            <w:tcW w:w="1134" w:type="dxa"/>
            <w:vAlign w:val="center"/>
          </w:tcPr>
          <w:p w14:paraId="14ED095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AAB5CB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20BC6107" w14:textId="77777777" w:rsidTr="00EB3CCD">
        <w:tc>
          <w:tcPr>
            <w:tcW w:w="534" w:type="dxa"/>
            <w:shd w:val="clear" w:color="auto" w:fill="auto"/>
          </w:tcPr>
          <w:p w14:paraId="2E30543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0F1C71F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«Крым и Древняя Русь»</w:t>
            </w:r>
          </w:p>
        </w:tc>
        <w:tc>
          <w:tcPr>
            <w:tcW w:w="1134" w:type="dxa"/>
            <w:vAlign w:val="center"/>
          </w:tcPr>
          <w:p w14:paraId="0E541A4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47467B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5FE6B68C" w14:textId="77777777" w:rsidTr="00EB3CCD">
        <w:tc>
          <w:tcPr>
            <w:tcW w:w="534" w:type="dxa"/>
            <w:shd w:val="clear" w:color="auto" w:fill="auto"/>
          </w:tcPr>
          <w:p w14:paraId="75E31930"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44A49DD"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воспитания и социализации учащихся в современном мире. Роль молодежных субкультур»</w:t>
            </w:r>
          </w:p>
        </w:tc>
        <w:tc>
          <w:tcPr>
            <w:tcW w:w="1134" w:type="dxa"/>
            <w:vAlign w:val="center"/>
          </w:tcPr>
          <w:p w14:paraId="1882A0AF"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D80C3D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5B47C40" w14:textId="77777777" w:rsidTr="00EB3CCD">
        <w:tc>
          <w:tcPr>
            <w:tcW w:w="534" w:type="dxa"/>
            <w:shd w:val="clear" w:color="auto" w:fill="auto"/>
          </w:tcPr>
          <w:p w14:paraId="30F5FAB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7A020DC"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преподавания предмета «Основы религиозных культур и светской этики (ОРКСЭ)» в общеобразовательных организациях»</w:t>
            </w:r>
          </w:p>
        </w:tc>
        <w:tc>
          <w:tcPr>
            <w:tcW w:w="1134" w:type="dxa"/>
            <w:vAlign w:val="center"/>
          </w:tcPr>
          <w:p w14:paraId="3F0556C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7AB10FB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A0B0E1D" w14:textId="77777777" w:rsidTr="00EB3CCD">
        <w:tc>
          <w:tcPr>
            <w:tcW w:w="534" w:type="dxa"/>
            <w:shd w:val="clear" w:color="auto" w:fill="auto"/>
          </w:tcPr>
          <w:p w14:paraId="280F99DD"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798E7B70"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преподавания учебного предмета «Основы духовно-нравственной культуры народов России (ОДНКНР) в общеобразовательных организациях Республики Крым»</w:t>
            </w:r>
          </w:p>
        </w:tc>
        <w:tc>
          <w:tcPr>
            <w:tcW w:w="1134" w:type="dxa"/>
            <w:vAlign w:val="center"/>
          </w:tcPr>
          <w:p w14:paraId="46E85CF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2CC3AE8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61503F4E" w14:textId="77777777" w:rsidTr="00EB3CCD">
        <w:tc>
          <w:tcPr>
            <w:tcW w:w="534" w:type="dxa"/>
            <w:shd w:val="clear" w:color="auto" w:fill="auto"/>
          </w:tcPr>
          <w:p w14:paraId="45295AA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E87BCFD"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«Актуальные вопросы преподавания учебного курса «Основы православной культуры Крыма» в общеобразовательных организациях» </w:t>
            </w:r>
          </w:p>
        </w:tc>
        <w:tc>
          <w:tcPr>
            <w:tcW w:w="1134" w:type="dxa"/>
            <w:vAlign w:val="center"/>
          </w:tcPr>
          <w:p w14:paraId="3C6316F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8723B0D"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18F64660" w14:textId="77777777" w:rsidTr="00EB3CCD">
        <w:tc>
          <w:tcPr>
            <w:tcW w:w="534" w:type="dxa"/>
            <w:shd w:val="clear" w:color="auto" w:fill="auto"/>
          </w:tcPr>
          <w:p w14:paraId="5E998E84"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43FD4F78"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Технология</w:t>
            </w:r>
          </w:p>
        </w:tc>
        <w:tc>
          <w:tcPr>
            <w:tcW w:w="1134" w:type="dxa"/>
            <w:vAlign w:val="center"/>
          </w:tcPr>
          <w:p w14:paraId="6035EFB5"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18EB6109"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2BA7A568" w14:textId="77777777" w:rsidTr="00EB3CCD">
        <w:tc>
          <w:tcPr>
            <w:tcW w:w="534" w:type="dxa"/>
            <w:shd w:val="clear" w:color="auto" w:fill="auto"/>
          </w:tcPr>
          <w:p w14:paraId="3AF69BE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1C6D9C3"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«Организация проектной деятельности в рамках ФГОС» </w:t>
            </w:r>
          </w:p>
        </w:tc>
        <w:tc>
          <w:tcPr>
            <w:tcW w:w="1134" w:type="dxa"/>
            <w:vAlign w:val="center"/>
          </w:tcPr>
          <w:p w14:paraId="6E2C810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24</w:t>
            </w:r>
          </w:p>
        </w:tc>
        <w:tc>
          <w:tcPr>
            <w:tcW w:w="1418" w:type="dxa"/>
            <w:shd w:val="clear" w:color="auto" w:fill="auto"/>
            <w:vAlign w:val="center"/>
          </w:tcPr>
          <w:p w14:paraId="1960A50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0B548ABD" w14:textId="77777777" w:rsidTr="00EB3CCD">
        <w:tc>
          <w:tcPr>
            <w:tcW w:w="534" w:type="dxa"/>
            <w:shd w:val="clear" w:color="auto" w:fill="auto"/>
          </w:tcPr>
          <w:p w14:paraId="5981528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1481DBF"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предметных и метапредметных компетенций у учащихся на уроках учебного предмета «Труд (технология)»</w:t>
            </w:r>
          </w:p>
        </w:tc>
        <w:tc>
          <w:tcPr>
            <w:tcW w:w="1134" w:type="dxa"/>
            <w:vAlign w:val="center"/>
          </w:tcPr>
          <w:p w14:paraId="54327096"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1D1009CC"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45C32F8F" w14:textId="77777777" w:rsidTr="00EB3CCD">
        <w:tc>
          <w:tcPr>
            <w:tcW w:w="534" w:type="dxa"/>
            <w:shd w:val="clear" w:color="auto" w:fill="auto"/>
          </w:tcPr>
          <w:p w14:paraId="455B2DE8"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55FCEE6D"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b/>
                <w:sz w:val="18"/>
                <w:szCs w:val="18"/>
              </w:rPr>
              <w:t>Физическая культура</w:t>
            </w:r>
          </w:p>
        </w:tc>
        <w:tc>
          <w:tcPr>
            <w:tcW w:w="1134" w:type="dxa"/>
            <w:vAlign w:val="center"/>
          </w:tcPr>
          <w:p w14:paraId="1F1D7BE6"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75C5F133"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14035495" w14:textId="77777777" w:rsidTr="00EB3CCD">
        <w:tc>
          <w:tcPr>
            <w:tcW w:w="534" w:type="dxa"/>
            <w:shd w:val="clear" w:color="auto" w:fill="auto"/>
          </w:tcPr>
          <w:p w14:paraId="6C044881"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B5E689B"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«Критерии оценивания на уроках физической культуры в соответствии с требованиями обновленного ФГОС ООО»</w:t>
            </w:r>
          </w:p>
        </w:tc>
        <w:tc>
          <w:tcPr>
            <w:tcW w:w="1134" w:type="dxa"/>
            <w:vAlign w:val="center"/>
          </w:tcPr>
          <w:p w14:paraId="00F81FE4"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bCs/>
                <w:sz w:val="18"/>
                <w:szCs w:val="18"/>
              </w:rPr>
              <w:t>18</w:t>
            </w:r>
          </w:p>
        </w:tc>
        <w:tc>
          <w:tcPr>
            <w:tcW w:w="1418" w:type="dxa"/>
            <w:shd w:val="clear" w:color="auto" w:fill="auto"/>
            <w:vAlign w:val="center"/>
          </w:tcPr>
          <w:p w14:paraId="02C67F0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4833B9" w:rsidRPr="004833B9" w14:paraId="700B7D45" w14:textId="77777777" w:rsidTr="00EB3CCD">
        <w:tc>
          <w:tcPr>
            <w:tcW w:w="534" w:type="dxa"/>
            <w:shd w:val="clear" w:color="auto" w:fill="auto"/>
          </w:tcPr>
          <w:p w14:paraId="5ED09E56"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45741A8"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«Спортивно-массовая и физкультурно-оздоровительная работа по физической культуре в образовательных организациях в условиях реализации ФГОС ООО»</w:t>
            </w:r>
          </w:p>
        </w:tc>
        <w:tc>
          <w:tcPr>
            <w:tcW w:w="1134" w:type="dxa"/>
            <w:vAlign w:val="center"/>
          </w:tcPr>
          <w:p w14:paraId="69095CC0"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00CA465"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4833B9" w:rsidRPr="004833B9" w14:paraId="1626AA3C" w14:textId="77777777" w:rsidTr="00EB3CCD">
        <w:tc>
          <w:tcPr>
            <w:tcW w:w="534" w:type="dxa"/>
            <w:shd w:val="clear" w:color="auto" w:fill="auto"/>
          </w:tcPr>
          <w:p w14:paraId="03D1C452"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216521D5"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преподавания учебного предмета «Основы безопасности и защиты Родины» в условиях внесения изменений в ФОП ООО и ФОП СОО»</w:t>
            </w:r>
          </w:p>
        </w:tc>
        <w:tc>
          <w:tcPr>
            <w:tcW w:w="1134" w:type="dxa"/>
            <w:vAlign w:val="center"/>
          </w:tcPr>
          <w:p w14:paraId="1CBA39CA"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FD69533"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4833B9" w:rsidRPr="004833B9" w14:paraId="5A76843E" w14:textId="77777777" w:rsidTr="00EB3CCD">
        <w:tc>
          <w:tcPr>
            <w:tcW w:w="534" w:type="dxa"/>
            <w:shd w:val="clear" w:color="auto" w:fill="auto"/>
          </w:tcPr>
          <w:p w14:paraId="645D7811"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7258" w:type="dxa"/>
            <w:shd w:val="clear" w:color="auto" w:fill="auto"/>
          </w:tcPr>
          <w:p w14:paraId="70D40DD2" w14:textId="77777777" w:rsidR="00EB3CCD" w:rsidRPr="004833B9" w:rsidRDefault="00EB3CCD" w:rsidP="004833B9">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Дошкольное и начальное образование</w:t>
            </w:r>
          </w:p>
        </w:tc>
        <w:tc>
          <w:tcPr>
            <w:tcW w:w="1134" w:type="dxa"/>
            <w:vAlign w:val="center"/>
          </w:tcPr>
          <w:p w14:paraId="6BD53904" w14:textId="77777777" w:rsidR="00EB3CCD" w:rsidRPr="004833B9" w:rsidRDefault="00EB3CCD" w:rsidP="004833B9">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0FF238B7" w14:textId="77777777" w:rsidR="00EB3CCD" w:rsidRPr="004833B9" w:rsidRDefault="00EB3CCD" w:rsidP="004833B9">
            <w:pPr>
              <w:spacing w:after="0" w:line="240" w:lineRule="auto"/>
              <w:jc w:val="center"/>
              <w:rPr>
                <w:rFonts w:ascii="Times New Roman" w:hAnsi="Times New Roman" w:cs="Times New Roman"/>
                <w:sz w:val="18"/>
                <w:szCs w:val="18"/>
              </w:rPr>
            </w:pPr>
          </w:p>
        </w:tc>
      </w:tr>
      <w:tr w:rsidR="004833B9" w:rsidRPr="004833B9" w14:paraId="223766E5" w14:textId="77777777" w:rsidTr="00EB3CCD">
        <w:trPr>
          <w:trHeight w:val="58"/>
        </w:trPr>
        <w:tc>
          <w:tcPr>
            <w:tcW w:w="534" w:type="dxa"/>
            <w:shd w:val="clear" w:color="auto" w:fill="auto"/>
          </w:tcPr>
          <w:p w14:paraId="0FBC2E78" w14:textId="77777777" w:rsidR="00EB3CCD" w:rsidRPr="004833B9" w:rsidRDefault="00EB3CCD" w:rsidP="004833B9">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414F734E" w14:textId="77777777" w:rsidR="00EB3CCD" w:rsidRPr="004833B9" w:rsidRDefault="00EB3CCD" w:rsidP="004833B9">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«Проектирование современного урока в начальной школе (в т.ч. в условиях дистанционного обучения)»</w:t>
            </w:r>
          </w:p>
        </w:tc>
        <w:tc>
          <w:tcPr>
            <w:tcW w:w="1134" w:type="dxa"/>
            <w:vAlign w:val="center"/>
          </w:tcPr>
          <w:p w14:paraId="5579C93B"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A6FE881" w14:textId="77777777" w:rsidR="00EB3CCD" w:rsidRPr="004833B9" w:rsidRDefault="00EB3CCD" w:rsidP="004833B9">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0B137FAB" w14:textId="77777777" w:rsidTr="00EB3CCD">
        <w:trPr>
          <w:trHeight w:val="58"/>
        </w:trPr>
        <w:tc>
          <w:tcPr>
            <w:tcW w:w="534" w:type="dxa"/>
            <w:shd w:val="clear" w:color="auto" w:fill="auto"/>
          </w:tcPr>
          <w:p w14:paraId="120EC54E"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5BB40512" w14:textId="42FF5770" w:rsidR="00EB15BD" w:rsidRPr="004833B9" w:rsidRDefault="00EB15BD" w:rsidP="00EB15BD">
            <w:pPr>
              <w:spacing w:after="0" w:line="240" w:lineRule="auto"/>
              <w:rPr>
                <w:rFonts w:ascii="Times New Roman" w:hAnsi="Times New Roman" w:cs="Times New Roman"/>
                <w:sz w:val="18"/>
                <w:szCs w:val="18"/>
              </w:rPr>
            </w:pPr>
            <w:r w:rsidRPr="00950CFD">
              <w:rPr>
                <w:rFonts w:ascii="Times New Roman" w:hAnsi="Times New Roman" w:cs="Times New Roman"/>
                <w:sz w:val="18"/>
                <w:szCs w:val="18"/>
              </w:rPr>
              <w:t>«Орлята России»: реализация программы социальной активности обучающихся начальных классов в Республике Крым»</w:t>
            </w:r>
          </w:p>
        </w:tc>
        <w:tc>
          <w:tcPr>
            <w:tcW w:w="1134" w:type="dxa"/>
            <w:vAlign w:val="center"/>
          </w:tcPr>
          <w:p w14:paraId="2433652C" w14:textId="58CA3462"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2BD1675" w14:textId="6048857E"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1635CF58" w14:textId="77777777" w:rsidTr="00EB3CCD">
        <w:trPr>
          <w:trHeight w:val="58"/>
        </w:trPr>
        <w:tc>
          <w:tcPr>
            <w:tcW w:w="534" w:type="dxa"/>
            <w:shd w:val="clear" w:color="auto" w:fill="auto"/>
          </w:tcPr>
          <w:p w14:paraId="4273245A"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56465D45"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«Организационно-методическое сопровождение образовательного процесса в начальных классах»</w:t>
            </w:r>
          </w:p>
        </w:tc>
        <w:tc>
          <w:tcPr>
            <w:tcW w:w="1134" w:type="dxa"/>
            <w:vAlign w:val="center"/>
          </w:tcPr>
          <w:p w14:paraId="7A4D20C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3D197F4F"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2A7AB413" w14:textId="77777777" w:rsidTr="00EB3CCD">
        <w:trPr>
          <w:trHeight w:val="58"/>
        </w:trPr>
        <w:tc>
          <w:tcPr>
            <w:tcW w:w="534" w:type="dxa"/>
            <w:shd w:val="clear" w:color="auto" w:fill="auto"/>
          </w:tcPr>
          <w:p w14:paraId="29602E0C"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69D35C59"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формирования у детей дошкольного возраста культуры здорового и безопасного образа жизни»</w:t>
            </w:r>
          </w:p>
        </w:tc>
        <w:tc>
          <w:tcPr>
            <w:tcW w:w="1134" w:type="dxa"/>
            <w:vAlign w:val="center"/>
          </w:tcPr>
          <w:p w14:paraId="1D736BB3"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051FA7F2"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168FC577" w14:textId="77777777" w:rsidTr="00EB3CCD">
        <w:trPr>
          <w:trHeight w:val="684"/>
        </w:trPr>
        <w:tc>
          <w:tcPr>
            <w:tcW w:w="534" w:type="dxa"/>
            <w:shd w:val="clear" w:color="auto" w:fill="auto"/>
          </w:tcPr>
          <w:p w14:paraId="405B097B"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7F877F95"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организации образовательного процесса в дошкольной образовательной организации в соответствии с Федеральной образовательной программой дошкольного образования»</w:t>
            </w:r>
          </w:p>
        </w:tc>
        <w:tc>
          <w:tcPr>
            <w:tcW w:w="1134" w:type="dxa"/>
            <w:vAlign w:val="center"/>
          </w:tcPr>
          <w:p w14:paraId="208FA96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7AD34876"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1ABA82D4" w14:textId="77777777" w:rsidTr="00EB3CCD">
        <w:tc>
          <w:tcPr>
            <w:tcW w:w="534" w:type="dxa"/>
            <w:shd w:val="clear" w:color="auto" w:fill="auto"/>
          </w:tcPr>
          <w:p w14:paraId="24971D9B"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54577FB3"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профессиональной компетентности и творческого подхода воспитателей ДОО к художественно-эстетическому развитию детей дошкольного возраста»</w:t>
            </w:r>
          </w:p>
        </w:tc>
        <w:tc>
          <w:tcPr>
            <w:tcW w:w="1134" w:type="dxa"/>
            <w:vAlign w:val="center"/>
          </w:tcPr>
          <w:p w14:paraId="70E56EA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56EB44C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4C7A7486" w14:textId="77777777" w:rsidTr="00EB3CCD">
        <w:tc>
          <w:tcPr>
            <w:tcW w:w="534" w:type="dxa"/>
            <w:shd w:val="clear" w:color="auto" w:fill="auto"/>
          </w:tcPr>
          <w:p w14:paraId="0039AE26"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3FDAA4F2"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реализации регионального компонента в дошкольной образовательной организации Республики Крым (в т.ч. в условиях дистанционного обучения)»</w:t>
            </w:r>
          </w:p>
        </w:tc>
        <w:tc>
          <w:tcPr>
            <w:tcW w:w="1134" w:type="dxa"/>
            <w:vAlign w:val="center"/>
          </w:tcPr>
          <w:p w14:paraId="31500AB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0F22FE1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71DC1BF5" w14:textId="77777777" w:rsidTr="00EB3CCD">
        <w:tc>
          <w:tcPr>
            <w:tcW w:w="534" w:type="dxa"/>
            <w:shd w:val="clear" w:color="auto" w:fill="auto"/>
          </w:tcPr>
          <w:p w14:paraId="10D50D0D"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5862736E"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педагогические технологии в системе дошкольного образования Республики Крым»</w:t>
            </w:r>
          </w:p>
        </w:tc>
        <w:tc>
          <w:tcPr>
            <w:tcW w:w="1134" w:type="dxa"/>
            <w:vAlign w:val="center"/>
          </w:tcPr>
          <w:p w14:paraId="2FAAA166"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2274B1F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56DEAE2C" w14:textId="77777777" w:rsidTr="00EB3CCD">
        <w:tc>
          <w:tcPr>
            <w:tcW w:w="534" w:type="dxa"/>
            <w:shd w:val="clear" w:color="auto" w:fill="auto"/>
          </w:tcPr>
          <w:p w14:paraId="24296DEE"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646B1AE6"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и развитие профессиональной компетентности музыкального руководителя дошкольной образовательной организации»</w:t>
            </w:r>
          </w:p>
        </w:tc>
        <w:tc>
          <w:tcPr>
            <w:tcW w:w="1134" w:type="dxa"/>
            <w:vAlign w:val="center"/>
          </w:tcPr>
          <w:p w14:paraId="57362AD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899299F"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06F84DBF" w14:textId="77777777" w:rsidTr="00EB3CCD">
        <w:trPr>
          <w:trHeight w:val="290"/>
        </w:trPr>
        <w:tc>
          <w:tcPr>
            <w:tcW w:w="534" w:type="dxa"/>
            <w:shd w:val="clear" w:color="auto" w:fill="auto"/>
          </w:tcPr>
          <w:p w14:paraId="37CCC007"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44EF918D" w14:textId="77777777" w:rsidR="00EB15BD" w:rsidRPr="004833B9" w:rsidRDefault="00EB15BD" w:rsidP="00EB15BD">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Воспитательная работа, дополнительное образование детей</w:t>
            </w:r>
          </w:p>
        </w:tc>
        <w:tc>
          <w:tcPr>
            <w:tcW w:w="1134" w:type="dxa"/>
            <w:vAlign w:val="center"/>
          </w:tcPr>
          <w:p w14:paraId="307B8C37"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4E82B220" w14:textId="77777777" w:rsidR="00EB15BD" w:rsidRPr="004833B9" w:rsidRDefault="00EB15BD" w:rsidP="00EB15BD">
            <w:pPr>
              <w:spacing w:after="0" w:line="240" w:lineRule="auto"/>
              <w:jc w:val="center"/>
              <w:rPr>
                <w:rFonts w:ascii="Times New Roman" w:hAnsi="Times New Roman" w:cs="Times New Roman"/>
                <w:sz w:val="18"/>
                <w:szCs w:val="18"/>
              </w:rPr>
            </w:pPr>
          </w:p>
        </w:tc>
      </w:tr>
      <w:tr w:rsidR="00EB15BD" w:rsidRPr="004833B9" w14:paraId="2630708C" w14:textId="77777777" w:rsidTr="00EB3CCD">
        <w:trPr>
          <w:trHeight w:val="562"/>
        </w:trPr>
        <w:tc>
          <w:tcPr>
            <w:tcW w:w="534" w:type="dxa"/>
            <w:shd w:val="clear" w:color="auto" w:fill="auto"/>
          </w:tcPr>
          <w:p w14:paraId="7ECB3CE0"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5EB48D2"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«Организация массовых мероприятий и культурно-досуговая деятельность в образовательных организациях»</w:t>
            </w:r>
          </w:p>
        </w:tc>
        <w:tc>
          <w:tcPr>
            <w:tcW w:w="1134" w:type="dxa"/>
            <w:vAlign w:val="center"/>
          </w:tcPr>
          <w:p w14:paraId="72F8761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F31D7C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2EC14455" w14:textId="77777777" w:rsidTr="00EB3CCD">
        <w:trPr>
          <w:trHeight w:val="562"/>
        </w:trPr>
        <w:tc>
          <w:tcPr>
            <w:tcW w:w="534" w:type="dxa"/>
            <w:shd w:val="clear" w:color="auto" w:fill="auto"/>
          </w:tcPr>
          <w:p w14:paraId="2B5A709F"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79F3B5C"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«Профилактика проявлений экстремизма и терроризма в молодежной среде средствами цифровых технологий» </w:t>
            </w:r>
          </w:p>
        </w:tc>
        <w:tc>
          <w:tcPr>
            <w:tcW w:w="1134" w:type="dxa"/>
            <w:vAlign w:val="center"/>
          </w:tcPr>
          <w:p w14:paraId="3642B4C1"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533837CB"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4CC889DD" w14:textId="77777777" w:rsidTr="00EB3CCD">
        <w:tc>
          <w:tcPr>
            <w:tcW w:w="534" w:type="dxa"/>
            <w:shd w:val="clear" w:color="auto" w:fill="auto"/>
          </w:tcPr>
          <w:p w14:paraId="476745B3"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FE9AF2E"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«Проектирование дополнительных общеобразовательных общеразвивающих программ»</w:t>
            </w:r>
          </w:p>
        </w:tc>
        <w:tc>
          <w:tcPr>
            <w:tcW w:w="1134" w:type="dxa"/>
            <w:vAlign w:val="center"/>
          </w:tcPr>
          <w:p w14:paraId="4640739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127BE9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3BB830DF" w14:textId="77777777" w:rsidTr="00EB3CCD">
        <w:tc>
          <w:tcPr>
            <w:tcW w:w="534" w:type="dxa"/>
            <w:shd w:val="clear" w:color="auto" w:fill="auto"/>
          </w:tcPr>
          <w:p w14:paraId="445DD4A7"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EB3DDB0"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 xml:space="preserve">«Классный руководитель: эффективные технологии взаимодействия участников образовательного процесса» </w:t>
            </w:r>
          </w:p>
        </w:tc>
        <w:tc>
          <w:tcPr>
            <w:tcW w:w="1134" w:type="dxa"/>
            <w:vAlign w:val="center"/>
          </w:tcPr>
          <w:p w14:paraId="54BD4CE5"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24</w:t>
            </w:r>
          </w:p>
        </w:tc>
        <w:tc>
          <w:tcPr>
            <w:tcW w:w="1418" w:type="dxa"/>
            <w:shd w:val="clear" w:color="auto" w:fill="auto"/>
            <w:vAlign w:val="center"/>
          </w:tcPr>
          <w:p w14:paraId="78359C4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2EC3BD26" w14:textId="77777777" w:rsidTr="00EB3CCD">
        <w:tc>
          <w:tcPr>
            <w:tcW w:w="534" w:type="dxa"/>
            <w:shd w:val="clear" w:color="auto" w:fill="auto"/>
          </w:tcPr>
          <w:p w14:paraId="2437AAF6"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6A671F1"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«Школа – центр образования, воспитания и становления личности»</w:t>
            </w:r>
          </w:p>
        </w:tc>
        <w:tc>
          <w:tcPr>
            <w:tcW w:w="1134" w:type="dxa"/>
            <w:vAlign w:val="center"/>
          </w:tcPr>
          <w:p w14:paraId="24E2B91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24</w:t>
            </w:r>
          </w:p>
        </w:tc>
        <w:tc>
          <w:tcPr>
            <w:tcW w:w="1418" w:type="dxa"/>
            <w:shd w:val="clear" w:color="auto" w:fill="auto"/>
            <w:vAlign w:val="center"/>
          </w:tcPr>
          <w:p w14:paraId="3F2FFB2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1EDB710E" w14:textId="77777777" w:rsidTr="00EB3CCD">
        <w:tc>
          <w:tcPr>
            <w:tcW w:w="534" w:type="dxa"/>
            <w:shd w:val="clear" w:color="auto" w:fill="auto"/>
          </w:tcPr>
          <w:p w14:paraId="263C1F71"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B8EF436"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«Оказание первой доврачебной помощи при различных состояниях и заболеваниях»</w:t>
            </w:r>
          </w:p>
        </w:tc>
        <w:tc>
          <w:tcPr>
            <w:tcW w:w="1134" w:type="dxa"/>
            <w:vAlign w:val="center"/>
          </w:tcPr>
          <w:p w14:paraId="191D819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7A68BB0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00D4746A" w14:textId="77777777" w:rsidTr="00EB3CCD">
        <w:tc>
          <w:tcPr>
            <w:tcW w:w="534" w:type="dxa"/>
            <w:shd w:val="clear" w:color="auto" w:fill="auto"/>
          </w:tcPr>
          <w:p w14:paraId="638CEF70"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0CA9539"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«Актуальные вопросы дополнительного образования детей (туристско-краеведческая, естественнонаучная, социально-гуманитарная (музееведение), художественная (изобразительная деятельность) направленность)»</w:t>
            </w:r>
          </w:p>
        </w:tc>
        <w:tc>
          <w:tcPr>
            <w:tcW w:w="1134" w:type="dxa"/>
            <w:vAlign w:val="center"/>
          </w:tcPr>
          <w:p w14:paraId="26A1769F"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7B0B6FFF"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78BBF429" w14:textId="77777777" w:rsidTr="00EB3CCD">
        <w:tc>
          <w:tcPr>
            <w:tcW w:w="534" w:type="dxa"/>
            <w:shd w:val="clear" w:color="auto" w:fill="auto"/>
          </w:tcPr>
          <w:p w14:paraId="7182B3D6"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E3A14D3"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«Дополнительное образование детей в современных условиях: актуальные проблемы и пути их решения»</w:t>
            </w:r>
          </w:p>
        </w:tc>
        <w:tc>
          <w:tcPr>
            <w:tcW w:w="1134" w:type="dxa"/>
            <w:vAlign w:val="center"/>
          </w:tcPr>
          <w:p w14:paraId="3D04B8FB"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2466043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1BDD4562" w14:textId="77777777" w:rsidTr="00EB3CCD">
        <w:tc>
          <w:tcPr>
            <w:tcW w:w="534" w:type="dxa"/>
            <w:shd w:val="clear" w:color="auto" w:fill="auto"/>
          </w:tcPr>
          <w:p w14:paraId="5D92CEB7"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4112C34"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«Содержание и методическое обеспечение воспитательной деятельности в группе продленного дня»</w:t>
            </w:r>
          </w:p>
        </w:tc>
        <w:tc>
          <w:tcPr>
            <w:tcW w:w="1134" w:type="dxa"/>
            <w:vAlign w:val="center"/>
          </w:tcPr>
          <w:p w14:paraId="16AA041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1523DCE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12EF8A39" w14:textId="77777777" w:rsidTr="00EB3CCD">
        <w:tc>
          <w:tcPr>
            <w:tcW w:w="534" w:type="dxa"/>
            <w:shd w:val="clear" w:color="auto" w:fill="auto"/>
          </w:tcPr>
          <w:p w14:paraId="12BB896F"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3F943014"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«Содержание и организация воспитательной работы в образовательных организациях интернатного типа в современных условиях»</w:t>
            </w:r>
          </w:p>
        </w:tc>
        <w:tc>
          <w:tcPr>
            <w:tcW w:w="1134" w:type="dxa"/>
            <w:vAlign w:val="center"/>
          </w:tcPr>
          <w:p w14:paraId="6EF769C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719597D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4558A129" w14:textId="77777777" w:rsidTr="00EB3CCD">
        <w:trPr>
          <w:trHeight w:val="284"/>
        </w:trPr>
        <w:tc>
          <w:tcPr>
            <w:tcW w:w="534" w:type="dxa"/>
            <w:shd w:val="clear" w:color="auto" w:fill="auto"/>
          </w:tcPr>
          <w:p w14:paraId="0A966249"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7258" w:type="dxa"/>
            <w:shd w:val="clear" w:color="auto" w:fill="auto"/>
            <w:vAlign w:val="center"/>
          </w:tcPr>
          <w:p w14:paraId="46453920" w14:textId="77777777" w:rsidR="00EB15BD" w:rsidRPr="004833B9" w:rsidRDefault="00EB15BD" w:rsidP="00EB15BD">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Психология, инклюзивное обучение</w:t>
            </w:r>
          </w:p>
        </w:tc>
        <w:tc>
          <w:tcPr>
            <w:tcW w:w="1134" w:type="dxa"/>
            <w:vAlign w:val="center"/>
          </w:tcPr>
          <w:p w14:paraId="5D579A32"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5356D5E5" w14:textId="77777777" w:rsidR="00EB15BD" w:rsidRPr="004833B9" w:rsidRDefault="00EB15BD" w:rsidP="00EB15BD">
            <w:pPr>
              <w:spacing w:after="0" w:line="240" w:lineRule="auto"/>
              <w:jc w:val="center"/>
              <w:rPr>
                <w:rFonts w:ascii="Times New Roman" w:hAnsi="Times New Roman" w:cs="Times New Roman"/>
                <w:sz w:val="18"/>
                <w:szCs w:val="18"/>
              </w:rPr>
            </w:pPr>
          </w:p>
        </w:tc>
      </w:tr>
      <w:tr w:rsidR="00EB15BD" w:rsidRPr="004833B9" w14:paraId="5F5255B1" w14:textId="77777777" w:rsidTr="00EB3CCD">
        <w:tc>
          <w:tcPr>
            <w:tcW w:w="534" w:type="dxa"/>
            <w:shd w:val="clear" w:color="auto" w:fill="auto"/>
          </w:tcPr>
          <w:p w14:paraId="742B7C1B"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3450C52"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«Профессиональные компетенции педагога в сфере инклюзивного образования»</w:t>
            </w:r>
          </w:p>
        </w:tc>
        <w:tc>
          <w:tcPr>
            <w:tcW w:w="1134" w:type="dxa"/>
            <w:vAlign w:val="center"/>
          </w:tcPr>
          <w:p w14:paraId="7025F72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1B8F30D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2F654451" w14:textId="77777777" w:rsidTr="00EB3CCD">
        <w:tc>
          <w:tcPr>
            <w:tcW w:w="534" w:type="dxa"/>
            <w:shd w:val="clear" w:color="auto" w:fill="auto"/>
          </w:tcPr>
          <w:p w14:paraId="74AE451C"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C9E2CE5"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«Психолого-педагогическая коррекция нарушений учебных навыков у детей с интеллектуальными нарушениями»</w:t>
            </w:r>
          </w:p>
        </w:tc>
        <w:tc>
          <w:tcPr>
            <w:tcW w:w="1134" w:type="dxa"/>
            <w:vAlign w:val="center"/>
          </w:tcPr>
          <w:p w14:paraId="4FF41BEB"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574DD9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0D4CA3F3" w14:textId="77777777" w:rsidTr="00EB3CCD">
        <w:tc>
          <w:tcPr>
            <w:tcW w:w="534" w:type="dxa"/>
            <w:shd w:val="clear" w:color="auto" w:fill="auto"/>
          </w:tcPr>
          <w:p w14:paraId="5AFAB130"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E6C6F81"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«Обучение, воспитание и развитие детей с тяжелыми и множественными нарушениями»</w:t>
            </w:r>
          </w:p>
        </w:tc>
        <w:tc>
          <w:tcPr>
            <w:tcW w:w="1134" w:type="dxa"/>
            <w:vAlign w:val="center"/>
          </w:tcPr>
          <w:p w14:paraId="3F4F81B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2971C98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4B253FDF" w14:textId="77777777" w:rsidTr="00EB3CCD">
        <w:tc>
          <w:tcPr>
            <w:tcW w:w="534" w:type="dxa"/>
            <w:shd w:val="clear" w:color="auto" w:fill="auto"/>
          </w:tcPr>
          <w:p w14:paraId="503A5055"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828A96A"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«Организация специальных образовательных условий для детей с ограниченными возможностями здоровья и детей-инвалидов»</w:t>
            </w:r>
          </w:p>
        </w:tc>
        <w:tc>
          <w:tcPr>
            <w:tcW w:w="1134" w:type="dxa"/>
            <w:vAlign w:val="center"/>
          </w:tcPr>
          <w:p w14:paraId="1E042F69"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6399C12"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12A42032" w14:textId="77777777" w:rsidTr="00EB3CCD">
        <w:tc>
          <w:tcPr>
            <w:tcW w:w="534" w:type="dxa"/>
            <w:shd w:val="clear" w:color="auto" w:fill="auto"/>
          </w:tcPr>
          <w:p w14:paraId="6F1025FA"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98DCB19"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«Нейрофизиологические особенности развития детей и психолого-педагогическое сопровождение деятельности обучающихся»</w:t>
            </w:r>
          </w:p>
        </w:tc>
        <w:tc>
          <w:tcPr>
            <w:tcW w:w="1134" w:type="dxa"/>
            <w:vAlign w:val="center"/>
          </w:tcPr>
          <w:p w14:paraId="5EDD5DA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E10B95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437ACE63" w14:textId="77777777" w:rsidTr="00EB3CCD">
        <w:tc>
          <w:tcPr>
            <w:tcW w:w="534" w:type="dxa"/>
            <w:shd w:val="clear" w:color="auto" w:fill="auto"/>
          </w:tcPr>
          <w:p w14:paraId="3D73D7EF"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02FC764"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«Психолого-педагогические технологии адресной работы с социально уязвимыми детьми и детьми с девиантным поведением (в т.ч. в условиях дистанционного обучения)»</w:t>
            </w:r>
          </w:p>
        </w:tc>
        <w:tc>
          <w:tcPr>
            <w:tcW w:w="1134" w:type="dxa"/>
            <w:vAlign w:val="center"/>
          </w:tcPr>
          <w:p w14:paraId="146EC4D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328F6DF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2574E181" w14:textId="77777777" w:rsidTr="00EB3CCD">
        <w:tc>
          <w:tcPr>
            <w:tcW w:w="534" w:type="dxa"/>
            <w:shd w:val="clear" w:color="auto" w:fill="auto"/>
          </w:tcPr>
          <w:p w14:paraId="594C7924"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FE8CA17" w14:textId="14782B1C"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«Особенности развития детей с расстройством аутистического спектра. Адаптация образовательной среды и методов обучения для детей с аутизмом»</w:t>
            </w:r>
          </w:p>
        </w:tc>
        <w:tc>
          <w:tcPr>
            <w:tcW w:w="1134" w:type="dxa"/>
            <w:vAlign w:val="center"/>
          </w:tcPr>
          <w:p w14:paraId="6235409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6A9D0926"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312F31A4" w14:textId="77777777" w:rsidTr="00EB3CCD">
        <w:tc>
          <w:tcPr>
            <w:tcW w:w="534" w:type="dxa"/>
            <w:shd w:val="clear" w:color="auto" w:fill="auto"/>
          </w:tcPr>
          <w:p w14:paraId="0FFBDE85"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4C9440D3"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w:t>
            </w:r>
            <w:proofErr w:type="gramStart"/>
            <w:r w:rsidRPr="004833B9">
              <w:rPr>
                <w:rFonts w:ascii="Times New Roman" w:hAnsi="Times New Roman" w:cs="Times New Roman"/>
                <w:sz w:val="18"/>
                <w:szCs w:val="18"/>
              </w:rPr>
              <w:t>Проектирование  и</w:t>
            </w:r>
            <w:proofErr w:type="gramEnd"/>
            <w:r w:rsidRPr="004833B9">
              <w:rPr>
                <w:rFonts w:ascii="Times New Roman" w:hAnsi="Times New Roman" w:cs="Times New Roman"/>
                <w:sz w:val="18"/>
                <w:szCs w:val="18"/>
              </w:rPr>
              <w:t xml:space="preserve"> реализация адаптированных образовательных программ для обучающихся с ограниченными возможностями здоровья (ОВЗ)»</w:t>
            </w:r>
          </w:p>
        </w:tc>
        <w:tc>
          <w:tcPr>
            <w:tcW w:w="1134" w:type="dxa"/>
            <w:vAlign w:val="center"/>
          </w:tcPr>
          <w:p w14:paraId="6722526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18</w:t>
            </w:r>
          </w:p>
        </w:tc>
        <w:tc>
          <w:tcPr>
            <w:tcW w:w="1418" w:type="dxa"/>
            <w:shd w:val="clear" w:color="auto" w:fill="auto"/>
            <w:vAlign w:val="center"/>
          </w:tcPr>
          <w:p w14:paraId="4CB75B1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1200,00</w:t>
            </w:r>
          </w:p>
        </w:tc>
      </w:tr>
      <w:tr w:rsidR="00EB15BD" w:rsidRPr="004833B9" w14:paraId="7BC227CB" w14:textId="77777777" w:rsidTr="00EB3CCD">
        <w:tc>
          <w:tcPr>
            <w:tcW w:w="534" w:type="dxa"/>
            <w:shd w:val="clear" w:color="auto" w:fill="auto"/>
          </w:tcPr>
          <w:p w14:paraId="7A902CB4"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bookmarkStart w:id="9" w:name="_Hlk35329434"/>
          </w:p>
        </w:tc>
        <w:tc>
          <w:tcPr>
            <w:tcW w:w="7258" w:type="dxa"/>
            <w:shd w:val="clear" w:color="auto" w:fill="auto"/>
            <w:vAlign w:val="center"/>
          </w:tcPr>
          <w:p w14:paraId="080FE437"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w:t>
            </w:r>
            <w:proofErr w:type="spellStart"/>
            <w:r w:rsidRPr="004833B9">
              <w:rPr>
                <w:rFonts w:ascii="Times New Roman" w:hAnsi="Times New Roman" w:cs="Times New Roman"/>
                <w:sz w:val="18"/>
                <w:szCs w:val="18"/>
              </w:rPr>
              <w:t>Тьюторское</w:t>
            </w:r>
            <w:proofErr w:type="spellEnd"/>
            <w:r w:rsidRPr="004833B9">
              <w:rPr>
                <w:rFonts w:ascii="Times New Roman" w:hAnsi="Times New Roman" w:cs="Times New Roman"/>
                <w:sz w:val="18"/>
                <w:szCs w:val="18"/>
              </w:rPr>
              <w:t xml:space="preserve"> сопровождение обучающихся с ОВЗ»</w:t>
            </w:r>
          </w:p>
        </w:tc>
        <w:tc>
          <w:tcPr>
            <w:tcW w:w="1134" w:type="dxa"/>
            <w:vAlign w:val="center"/>
          </w:tcPr>
          <w:p w14:paraId="37488275"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61B51A63"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42447EDB" w14:textId="77777777" w:rsidTr="00EB3CCD">
        <w:tc>
          <w:tcPr>
            <w:tcW w:w="534" w:type="dxa"/>
            <w:shd w:val="clear" w:color="auto" w:fill="auto"/>
          </w:tcPr>
          <w:p w14:paraId="627DA329"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08E94506"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«Формирование образовательной среды в профильных предпрофессиональных классах психолого-педагогической направленности»</w:t>
            </w:r>
          </w:p>
        </w:tc>
        <w:tc>
          <w:tcPr>
            <w:tcW w:w="1134" w:type="dxa"/>
            <w:vAlign w:val="center"/>
          </w:tcPr>
          <w:p w14:paraId="24FBEB2E"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3906505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3EB7B14D" w14:textId="77777777" w:rsidTr="00EB3CCD">
        <w:tc>
          <w:tcPr>
            <w:tcW w:w="534" w:type="dxa"/>
            <w:shd w:val="clear" w:color="auto" w:fill="auto"/>
          </w:tcPr>
          <w:p w14:paraId="58C37751"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DC53D82"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«Психолого-педагогические аспекты обучения детей с ОВЗ»</w:t>
            </w:r>
          </w:p>
        </w:tc>
        <w:tc>
          <w:tcPr>
            <w:tcW w:w="1134" w:type="dxa"/>
            <w:vAlign w:val="center"/>
          </w:tcPr>
          <w:p w14:paraId="0634E29D"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2785DE9"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6B858E39" w14:textId="77777777" w:rsidTr="00EB3CCD">
        <w:tc>
          <w:tcPr>
            <w:tcW w:w="534" w:type="dxa"/>
            <w:shd w:val="clear" w:color="auto" w:fill="auto"/>
          </w:tcPr>
          <w:p w14:paraId="2819A1E7"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vAlign w:val="center"/>
          </w:tcPr>
          <w:p w14:paraId="7A64E6F8"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«Психологическое сопровождение реализации программ дошкольного образования»</w:t>
            </w:r>
          </w:p>
        </w:tc>
        <w:tc>
          <w:tcPr>
            <w:tcW w:w="1134" w:type="dxa"/>
            <w:vAlign w:val="center"/>
          </w:tcPr>
          <w:p w14:paraId="1BEDD77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D6C36F7"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594BAA82" w14:textId="77777777" w:rsidTr="00EB3CCD">
        <w:tc>
          <w:tcPr>
            <w:tcW w:w="534" w:type="dxa"/>
            <w:shd w:val="clear" w:color="auto" w:fill="auto"/>
          </w:tcPr>
          <w:p w14:paraId="7DAE2181"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C485B5C"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«Психолого-педагогическое сопровождение реализации основных образовательных программ»</w:t>
            </w:r>
          </w:p>
        </w:tc>
        <w:tc>
          <w:tcPr>
            <w:tcW w:w="1134" w:type="dxa"/>
            <w:vAlign w:val="center"/>
          </w:tcPr>
          <w:p w14:paraId="6900B38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6C38C78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16C75083" w14:textId="77777777" w:rsidTr="00EB3CCD">
        <w:tc>
          <w:tcPr>
            <w:tcW w:w="534" w:type="dxa"/>
            <w:shd w:val="clear" w:color="auto" w:fill="auto"/>
          </w:tcPr>
          <w:p w14:paraId="46D9320A"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5618A4B"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«Современные аспекты деятельности учителя-дефектолога»</w:t>
            </w:r>
          </w:p>
        </w:tc>
        <w:tc>
          <w:tcPr>
            <w:tcW w:w="1134" w:type="dxa"/>
            <w:vAlign w:val="center"/>
          </w:tcPr>
          <w:p w14:paraId="44C3BFEE"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2FA2E21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13EF8FCD" w14:textId="77777777" w:rsidTr="00EB3CCD">
        <w:tc>
          <w:tcPr>
            <w:tcW w:w="534" w:type="dxa"/>
            <w:shd w:val="clear" w:color="auto" w:fill="auto"/>
          </w:tcPr>
          <w:p w14:paraId="77687D1D"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7E94C555"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«Профессиональная деятельность учителя-логопеда: содержание и технологии работы»</w:t>
            </w:r>
          </w:p>
        </w:tc>
        <w:tc>
          <w:tcPr>
            <w:tcW w:w="1134" w:type="dxa"/>
            <w:vAlign w:val="center"/>
          </w:tcPr>
          <w:p w14:paraId="75E2EDF6"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F94A0F4"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2A2B740A" w14:textId="77777777" w:rsidTr="00EB3CCD">
        <w:tc>
          <w:tcPr>
            <w:tcW w:w="534" w:type="dxa"/>
            <w:shd w:val="clear" w:color="auto" w:fill="auto"/>
          </w:tcPr>
          <w:p w14:paraId="686C792C"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247174B0"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«Практическая деятельность социального педагога в условиях реализации ФГОС и введения профессионального стандарта «Специалист в области воспитания»</w:t>
            </w:r>
          </w:p>
        </w:tc>
        <w:tc>
          <w:tcPr>
            <w:tcW w:w="1134" w:type="dxa"/>
            <w:vAlign w:val="center"/>
          </w:tcPr>
          <w:p w14:paraId="33179551"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5763C939"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61EB0503" w14:textId="77777777" w:rsidTr="00EB3CCD">
        <w:tc>
          <w:tcPr>
            <w:tcW w:w="534" w:type="dxa"/>
            <w:shd w:val="clear" w:color="auto" w:fill="auto"/>
          </w:tcPr>
          <w:p w14:paraId="600F5F6D"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48CCB07D"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«Психолого-педагогическая компетентность преподавателя высшей школы»</w:t>
            </w:r>
          </w:p>
        </w:tc>
        <w:tc>
          <w:tcPr>
            <w:tcW w:w="1134" w:type="dxa"/>
            <w:vAlign w:val="center"/>
          </w:tcPr>
          <w:p w14:paraId="3CB295A8"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72</w:t>
            </w:r>
          </w:p>
        </w:tc>
        <w:tc>
          <w:tcPr>
            <w:tcW w:w="1418" w:type="dxa"/>
            <w:shd w:val="clear" w:color="auto" w:fill="auto"/>
            <w:vAlign w:val="center"/>
          </w:tcPr>
          <w:p w14:paraId="44EA0C6A"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2000,00</w:t>
            </w:r>
          </w:p>
        </w:tc>
      </w:tr>
      <w:tr w:rsidR="00EB15BD" w:rsidRPr="004833B9" w14:paraId="36705D8C" w14:textId="77777777" w:rsidTr="00EB3CCD">
        <w:trPr>
          <w:trHeight w:val="153"/>
        </w:trPr>
        <w:tc>
          <w:tcPr>
            <w:tcW w:w="534" w:type="dxa"/>
            <w:shd w:val="clear" w:color="auto" w:fill="auto"/>
          </w:tcPr>
          <w:p w14:paraId="102C4160"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7258" w:type="dxa"/>
            <w:shd w:val="clear" w:color="auto" w:fill="auto"/>
          </w:tcPr>
          <w:p w14:paraId="0CD4A7F7" w14:textId="77777777" w:rsidR="00EB15BD" w:rsidRPr="004833B9" w:rsidRDefault="00EB15BD" w:rsidP="00EB15BD">
            <w:pPr>
              <w:spacing w:after="0" w:line="240" w:lineRule="auto"/>
              <w:rPr>
                <w:rFonts w:ascii="Times New Roman" w:hAnsi="Times New Roman" w:cs="Times New Roman"/>
                <w:b/>
                <w:sz w:val="18"/>
                <w:szCs w:val="18"/>
              </w:rPr>
            </w:pPr>
            <w:r w:rsidRPr="004833B9">
              <w:rPr>
                <w:rFonts w:ascii="Times New Roman" w:hAnsi="Times New Roman" w:cs="Times New Roman"/>
                <w:b/>
                <w:sz w:val="18"/>
                <w:szCs w:val="18"/>
              </w:rPr>
              <w:t>Финансовая грамотность</w:t>
            </w:r>
          </w:p>
        </w:tc>
        <w:tc>
          <w:tcPr>
            <w:tcW w:w="1134" w:type="dxa"/>
            <w:vAlign w:val="center"/>
          </w:tcPr>
          <w:p w14:paraId="0995F129" w14:textId="77777777" w:rsidR="00EB15BD" w:rsidRPr="004833B9" w:rsidRDefault="00EB15BD" w:rsidP="00EB15BD">
            <w:pPr>
              <w:spacing w:after="0" w:line="240" w:lineRule="auto"/>
              <w:jc w:val="center"/>
              <w:rPr>
                <w:rFonts w:ascii="Times New Roman" w:hAnsi="Times New Roman" w:cs="Times New Roman"/>
                <w:sz w:val="18"/>
                <w:szCs w:val="18"/>
              </w:rPr>
            </w:pPr>
          </w:p>
        </w:tc>
        <w:tc>
          <w:tcPr>
            <w:tcW w:w="1418" w:type="dxa"/>
            <w:shd w:val="clear" w:color="auto" w:fill="auto"/>
            <w:vAlign w:val="center"/>
          </w:tcPr>
          <w:p w14:paraId="46E41116" w14:textId="77777777" w:rsidR="00EB15BD" w:rsidRPr="004833B9" w:rsidRDefault="00EB15BD" w:rsidP="00EB15BD">
            <w:pPr>
              <w:spacing w:after="0" w:line="240" w:lineRule="auto"/>
              <w:jc w:val="center"/>
              <w:rPr>
                <w:rFonts w:ascii="Times New Roman" w:hAnsi="Times New Roman" w:cs="Times New Roman"/>
                <w:sz w:val="18"/>
                <w:szCs w:val="18"/>
              </w:rPr>
            </w:pPr>
          </w:p>
        </w:tc>
      </w:tr>
      <w:tr w:rsidR="00EB15BD" w:rsidRPr="004833B9" w14:paraId="6FF84BE1" w14:textId="77777777" w:rsidTr="00EB3CCD">
        <w:tc>
          <w:tcPr>
            <w:tcW w:w="534" w:type="dxa"/>
            <w:shd w:val="clear" w:color="auto" w:fill="auto"/>
          </w:tcPr>
          <w:p w14:paraId="0FC1948F"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06CFD7B"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«Финансовая грамотность педагога в условиях цифровой экономики»</w:t>
            </w:r>
          </w:p>
        </w:tc>
        <w:tc>
          <w:tcPr>
            <w:tcW w:w="1134" w:type="dxa"/>
            <w:vAlign w:val="center"/>
          </w:tcPr>
          <w:p w14:paraId="3453EF5C"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45588522"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EB15BD" w:rsidRPr="004833B9" w14:paraId="2B70B052" w14:textId="77777777" w:rsidTr="00EB3CCD">
        <w:trPr>
          <w:trHeight w:val="147"/>
        </w:trPr>
        <w:tc>
          <w:tcPr>
            <w:tcW w:w="534" w:type="dxa"/>
            <w:shd w:val="clear" w:color="auto" w:fill="auto"/>
          </w:tcPr>
          <w:p w14:paraId="2383F179" w14:textId="77777777" w:rsidR="00EB15BD" w:rsidRPr="004833B9" w:rsidRDefault="00EB15B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17D376D1" w14:textId="77777777" w:rsidR="00EB15BD" w:rsidRPr="004833B9" w:rsidRDefault="00EB15BD" w:rsidP="00EB15BD">
            <w:pPr>
              <w:spacing w:after="0" w:line="240" w:lineRule="auto"/>
              <w:rPr>
                <w:rFonts w:ascii="Times New Roman" w:hAnsi="Times New Roman" w:cs="Times New Roman"/>
                <w:sz w:val="18"/>
                <w:szCs w:val="18"/>
              </w:rPr>
            </w:pPr>
            <w:r w:rsidRPr="004833B9">
              <w:rPr>
                <w:rFonts w:ascii="Times New Roman" w:hAnsi="Times New Roman" w:cs="Times New Roman"/>
                <w:sz w:val="18"/>
                <w:szCs w:val="18"/>
              </w:rPr>
              <w:t>«Финансовая грамотность в условиях цифровой экономики»</w:t>
            </w:r>
          </w:p>
        </w:tc>
        <w:tc>
          <w:tcPr>
            <w:tcW w:w="1134" w:type="dxa"/>
            <w:vAlign w:val="center"/>
          </w:tcPr>
          <w:p w14:paraId="611A4B49"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36</w:t>
            </w:r>
          </w:p>
        </w:tc>
        <w:tc>
          <w:tcPr>
            <w:tcW w:w="1418" w:type="dxa"/>
            <w:shd w:val="clear" w:color="auto" w:fill="auto"/>
            <w:vAlign w:val="center"/>
          </w:tcPr>
          <w:p w14:paraId="18C728B0" w14:textId="77777777" w:rsidR="00EB15BD" w:rsidRPr="004833B9" w:rsidRDefault="00EB15BD" w:rsidP="00EB15BD">
            <w:pPr>
              <w:spacing w:after="0" w:line="240" w:lineRule="auto"/>
              <w:jc w:val="center"/>
              <w:rPr>
                <w:rFonts w:ascii="Times New Roman" w:hAnsi="Times New Roman" w:cs="Times New Roman"/>
                <w:sz w:val="18"/>
                <w:szCs w:val="18"/>
              </w:rPr>
            </w:pPr>
            <w:r w:rsidRPr="004833B9">
              <w:rPr>
                <w:rFonts w:ascii="Times New Roman" w:hAnsi="Times New Roman" w:cs="Times New Roman"/>
                <w:sz w:val="18"/>
                <w:szCs w:val="18"/>
              </w:rPr>
              <w:t>1500,00</w:t>
            </w:r>
          </w:p>
        </w:tc>
      </w:tr>
      <w:tr w:rsidR="00BA35FD" w:rsidRPr="004833B9" w14:paraId="501C9817" w14:textId="77777777" w:rsidTr="00EB3CCD">
        <w:trPr>
          <w:trHeight w:val="147"/>
        </w:trPr>
        <w:tc>
          <w:tcPr>
            <w:tcW w:w="534" w:type="dxa"/>
            <w:shd w:val="clear" w:color="auto" w:fill="auto"/>
          </w:tcPr>
          <w:p w14:paraId="2220A295" w14:textId="77777777" w:rsidR="00BA35FD" w:rsidRPr="004833B9" w:rsidRDefault="00BA35F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5909EC18" w14:textId="08C7203E" w:rsidR="00BA35FD" w:rsidRPr="00BA35FD" w:rsidRDefault="00BA35FD" w:rsidP="00EB15BD">
            <w:pPr>
              <w:spacing w:after="0" w:line="240" w:lineRule="auto"/>
              <w:rPr>
                <w:rFonts w:ascii="Times New Roman" w:hAnsi="Times New Roman" w:cs="Times New Roman"/>
                <w:sz w:val="18"/>
                <w:szCs w:val="18"/>
              </w:rPr>
            </w:pPr>
            <w:r w:rsidRPr="00BA35FD">
              <w:rPr>
                <w:rFonts w:ascii="Times New Roman" w:hAnsi="Times New Roman" w:cs="Times New Roman"/>
                <w:color w:val="333333"/>
                <w:sz w:val="18"/>
                <w:szCs w:val="18"/>
                <w:shd w:val="clear" w:color="auto" w:fill="FFFFFF"/>
              </w:rPr>
              <w:t>«Использование современных средств обучения центров «Точка роста» для учебно-исследовательской и проектной деятельности»</w:t>
            </w:r>
          </w:p>
        </w:tc>
        <w:tc>
          <w:tcPr>
            <w:tcW w:w="1134" w:type="dxa"/>
            <w:vAlign w:val="center"/>
          </w:tcPr>
          <w:p w14:paraId="6CB336DF" w14:textId="7ED85F19" w:rsidR="00BA35FD" w:rsidRPr="004833B9" w:rsidRDefault="00BA35FD" w:rsidP="00EB15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418" w:type="dxa"/>
            <w:shd w:val="clear" w:color="auto" w:fill="auto"/>
            <w:vAlign w:val="center"/>
          </w:tcPr>
          <w:p w14:paraId="324D0744" w14:textId="6615D4ED" w:rsidR="00BA35FD" w:rsidRPr="004833B9" w:rsidRDefault="00BA35FD" w:rsidP="00EB15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1200,00</w:t>
            </w:r>
          </w:p>
        </w:tc>
      </w:tr>
      <w:tr w:rsidR="00BA35FD" w:rsidRPr="004833B9" w14:paraId="54EC2311" w14:textId="77777777" w:rsidTr="00EB3CCD">
        <w:trPr>
          <w:trHeight w:val="147"/>
        </w:trPr>
        <w:tc>
          <w:tcPr>
            <w:tcW w:w="534" w:type="dxa"/>
            <w:shd w:val="clear" w:color="auto" w:fill="auto"/>
          </w:tcPr>
          <w:p w14:paraId="0BC6E73C" w14:textId="77777777" w:rsidR="00BA35FD" w:rsidRPr="004833B9" w:rsidRDefault="00BA35FD" w:rsidP="00EB15BD">
            <w:pPr>
              <w:numPr>
                <w:ilvl w:val="0"/>
                <w:numId w:val="28"/>
              </w:numPr>
              <w:spacing w:after="0" w:line="240" w:lineRule="auto"/>
              <w:ind w:left="357" w:hanging="357"/>
              <w:jc w:val="center"/>
              <w:rPr>
                <w:rFonts w:ascii="Times New Roman" w:hAnsi="Times New Roman" w:cs="Times New Roman"/>
                <w:sz w:val="18"/>
                <w:szCs w:val="18"/>
              </w:rPr>
            </w:pPr>
          </w:p>
        </w:tc>
        <w:tc>
          <w:tcPr>
            <w:tcW w:w="7258" w:type="dxa"/>
            <w:shd w:val="clear" w:color="auto" w:fill="auto"/>
          </w:tcPr>
          <w:p w14:paraId="68A1942E" w14:textId="7E101A57" w:rsidR="00BA35FD" w:rsidRPr="00BA35FD" w:rsidRDefault="00BA35FD" w:rsidP="00EB15BD">
            <w:pPr>
              <w:spacing w:after="0" w:line="240" w:lineRule="auto"/>
              <w:rPr>
                <w:rFonts w:ascii="Times New Roman" w:hAnsi="Times New Roman" w:cs="Times New Roman"/>
                <w:sz w:val="18"/>
                <w:szCs w:val="18"/>
              </w:rPr>
            </w:pPr>
            <w:r w:rsidRPr="00BA35FD">
              <w:rPr>
                <w:rFonts w:ascii="Times New Roman" w:hAnsi="Times New Roman" w:cs="Times New Roman"/>
                <w:color w:val="333333"/>
                <w:sz w:val="18"/>
                <w:szCs w:val="18"/>
                <w:shd w:val="clear" w:color="auto" w:fill="FFFFFF"/>
              </w:rPr>
              <w:t>«Межпредметная интеграция в центрах «Точка роста» как средство повышения качества образования и целостности развития личности обучающихся»</w:t>
            </w:r>
          </w:p>
        </w:tc>
        <w:tc>
          <w:tcPr>
            <w:tcW w:w="1134" w:type="dxa"/>
            <w:vAlign w:val="center"/>
          </w:tcPr>
          <w:p w14:paraId="19BE8912" w14:textId="211FD834" w:rsidR="00BA35FD" w:rsidRPr="004833B9" w:rsidRDefault="00BA35FD" w:rsidP="00EB15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418" w:type="dxa"/>
            <w:shd w:val="clear" w:color="auto" w:fill="auto"/>
            <w:vAlign w:val="center"/>
          </w:tcPr>
          <w:p w14:paraId="3D9D41A5" w14:textId="05C6FF88" w:rsidR="00BA35FD" w:rsidRPr="004833B9" w:rsidRDefault="00BA35FD" w:rsidP="00EB15B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1200,00</w:t>
            </w:r>
          </w:p>
        </w:tc>
      </w:tr>
      <w:bookmarkEnd w:id="5"/>
      <w:bookmarkEnd w:id="7"/>
      <w:bookmarkEnd w:id="9"/>
    </w:tbl>
    <w:p w14:paraId="7F99D905" w14:textId="77777777" w:rsidR="00EB3CCD" w:rsidRPr="004833B9" w:rsidRDefault="00EB3CCD" w:rsidP="00074070">
      <w:pPr>
        <w:widowControl w:val="0"/>
        <w:autoSpaceDE w:val="0"/>
        <w:autoSpaceDN w:val="0"/>
        <w:adjustRightInd w:val="0"/>
        <w:spacing w:before="300" w:after="0" w:line="240" w:lineRule="auto"/>
        <w:rPr>
          <w:rFonts w:ascii="Times New Roman" w:eastAsiaTheme="minorEastAsia" w:hAnsi="Times New Roman" w:cs="Times New Roman"/>
          <w:sz w:val="24"/>
          <w:szCs w:val="24"/>
          <w:lang w:eastAsia="ru-RU"/>
        </w:rPr>
      </w:pPr>
    </w:p>
    <w:sectPr w:rsidR="00EB3CCD" w:rsidRPr="004833B9" w:rsidSect="00F30488">
      <w:pgSz w:w="11910" w:h="16840"/>
      <w:pgMar w:top="568" w:right="6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8C"/>
    <w:multiLevelType w:val="hybridMultilevel"/>
    <w:tmpl w:val="BD18BB24"/>
    <w:lvl w:ilvl="0" w:tplc="B3C06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92DC2"/>
    <w:multiLevelType w:val="hybridMultilevel"/>
    <w:tmpl w:val="6A00E478"/>
    <w:lvl w:ilvl="0" w:tplc="21925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74AFD"/>
    <w:multiLevelType w:val="hybridMultilevel"/>
    <w:tmpl w:val="769EF47C"/>
    <w:lvl w:ilvl="0" w:tplc="DF60F1B8">
      <w:start w:val="2"/>
      <w:numFmt w:val="decimal"/>
      <w:lvlText w:val="%1"/>
      <w:lvlJc w:val="left"/>
      <w:pPr>
        <w:ind w:left="112" w:hanging="379"/>
      </w:pPr>
      <w:rPr>
        <w:rFonts w:hint="default"/>
      </w:rPr>
    </w:lvl>
    <w:lvl w:ilvl="1" w:tplc="DD14E024">
      <w:numFmt w:val="none"/>
      <w:lvlText w:val=""/>
      <w:lvlJc w:val="left"/>
      <w:pPr>
        <w:tabs>
          <w:tab w:val="num" w:pos="360"/>
        </w:tabs>
      </w:pPr>
    </w:lvl>
    <w:lvl w:ilvl="2" w:tplc="8AD6BA66">
      <w:numFmt w:val="bullet"/>
      <w:lvlText w:val="•"/>
      <w:lvlJc w:val="left"/>
      <w:pPr>
        <w:ind w:left="2209" w:hanging="379"/>
      </w:pPr>
      <w:rPr>
        <w:rFonts w:hint="default"/>
      </w:rPr>
    </w:lvl>
    <w:lvl w:ilvl="3" w:tplc="6D24985C">
      <w:numFmt w:val="bullet"/>
      <w:lvlText w:val="•"/>
      <w:lvlJc w:val="left"/>
      <w:pPr>
        <w:ind w:left="3253" w:hanging="379"/>
      </w:pPr>
      <w:rPr>
        <w:rFonts w:hint="default"/>
      </w:rPr>
    </w:lvl>
    <w:lvl w:ilvl="4" w:tplc="66BA8C3C">
      <w:numFmt w:val="bullet"/>
      <w:lvlText w:val="•"/>
      <w:lvlJc w:val="left"/>
      <w:pPr>
        <w:ind w:left="4298" w:hanging="379"/>
      </w:pPr>
      <w:rPr>
        <w:rFonts w:hint="default"/>
      </w:rPr>
    </w:lvl>
    <w:lvl w:ilvl="5" w:tplc="4372DAAA">
      <w:numFmt w:val="bullet"/>
      <w:lvlText w:val="•"/>
      <w:lvlJc w:val="left"/>
      <w:pPr>
        <w:ind w:left="5343" w:hanging="379"/>
      </w:pPr>
      <w:rPr>
        <w:rFonts w:hint="default"/>
      </w:rPr>
    </w:lvl>
    <w:lvl w:ilvl="6" w:tplc="23A825FA">
      <w:numFmt w:val="bullet"/>
      <w:lvlText w:val="•"/>
      <w:lvlJc w:val="left"/>
      <w:pPr>
        <w:ind w:left="6387" w:hanging="379"/>
      </w:pPr>
      <w:rPr>
        <w:rFonts w:hint="default"/>
      </w:rPr>
    </w:lvl>
    <w:lvl w:ilvl="7" w:tplc="3BC0AABE">
      <w:numFmt w:val="bullet"/>
      <w:lvlText w:val="•"/>
      <w:lvlJc w:val="left"/>
      <w:pPr>
        <w:ind w:left="7432" w:hanging="379"/>
      </w:pPr>
      <w:rPr>
        <w:rFonts w:hint="default"/>
      </w:rPr>
    </w:lvl>
    <w:lvl w:ilvl="8" w:tplc="E064EC30">
      <w:numFmt w:val="bullet"/>
      <w:lvlText w:val="•"/>
      <w:lvlJc w:val="left"/>
      <w:pPr>
        <w:ind w:left="8477" w:hanging="379"/>
      </w:pPr>
      <w:rPr>
        <w:rFonts w:hint="default"/>
      </w:rPr>
    </w:lvl>
  </w:abstractNum>
  <w:abstractNum w:abstractNumId="3" w15:restartNumberingAfterBreak="0">
    <w:nsid w:val="0BD77790"/>
    <w:multiLevelType w:val="multilevel"/>
    <w:tmpl w:val="7340DCEA"/>
    <w:lvl w:ilvl="0">
      <w:start w:val="1"/>
      <w:numFmt w:val="decimal"/>
      <w:lvlText w:val="%1."/>
      <w:lvlJc w:val="left"/>
      <w:pPr>
        <w:tabs>
          <w:tab w:val="num" w:pos="644"/>
        </w:tabs>
        <w:ind w:left="644" w:hanging="360"/>
      </w:pPr>
      <w:rPr>
        <w:b w:val="0"/>
        <w:color w:val="auto"/>
        <w:sz w:val="24"/>
        <w:szCs w:val="24"/>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4" w15:restartNumberingAfterBreak="0">
    <w:nsid w:val="0CFF3DD3"/>
    <w:multiLevelType w:val="multilevel"/>
    <w:tmpl w:val="541AF40E"/>
    <w:lvl w:ilvl="0">
      <w:start w:val="1"/>
      <w:numFmt w:val="decimal"/>
      <w:lvlText w:val="%1."/>
      <w:lvlJc w:val="left"/>
      <w:pPr>
        <w:ind w:left="450"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0E882BD2"/>
    <w:multiLevelType w:val="multilevel"/>
    <w:tmpl w:val="9FE21BBE"/>
    <w:lvl w:ilvl="0">
      <w:start w:val="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0FC95080"/>
    <w:multiLevelType w:val="multilevel"/>
    <w:tmpl w:val="283E47EE"/>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9720" w:hanging="108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7" w15:restartNumberingAfterBreak="0">
    <w:nsid w:val="14A40CC7"/>
    <w:multiLevelType w:val="hybridMultilevel"/>
    <w:tmpl w:val="0B981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B656B"/>
    <w:multiLevelType w:val="hybridMultilevel"/>
    <w:tmpl w:val="BAC0D88E"/>
    <w:lvl w:ilvl="0" w:tplc="59044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8D32F0"/>
    <w:multiLevelType w:val="multilevel"/>
    <w:tmpl w:val="979CCA7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F01AE9"/>
    <w:multiLevelType w:val="hybridMultilevel"/>
    <w:tmpl w:val="0DE0B8D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864C49"/>
    <w:multiLevelType w:val="hybridMultilevel"/>
    <w:tmpl w:val="B37C45D0"/>
    <w:lvl w:ilvl="0" w:tplc="219250A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FBF724E"/>
    <w:multiLevelType w:val="multilevel"/>
    <w:tmpl w:val="FAD6910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30624E61"/>
    <w:multiLevelType w:val="multilevel"/>
    <w:tmpl w:val="80EEC7F0"/>
    <w:lvl w:ilvl="0">
      <w:start w:val="1"/>
      <w:numFmt w:val="decimal"/>
      <w:lvlText w:val="%1"/>
      <w:lvlJc w:val="left"/>
      <w:pPr>
        <w:ind w:left="375" w:hanging="375"/>
      </w:pPr>
      <w:rPr>
        <w:rFonts w:ascii="Times New Roman" w:hAnsi="Times New Roman" w:hint="default"/>
        <w:sz w:val="28"/>
      </w:rPr>
    </w:lvl>
    <w:lvl w:ilvl="1">
      <w:start w:val="1"/>
      <w:numFmt w:val="decimal"/>
      <w:lvlText w:val="%1.%2"/>
      <w:lvlJc w:val="left"/>
      <w:pPr>
        <w:ind w:left="517" w:hanging="375"/>
      </w:pPr>
      <w:rPr>
        <w:rFonts w:ascii="Times New Roman" w:hAnsi="Times New Roman" w:hint="default"/>
        <w:sz w:val="28"/>
      </w:rPr>
    </w:lvl>
    <w:lvl w:ilvl="2">
      <w:start w:val="1"/>
      <w:numFmt w:val="decimal"/>
      <w:lvlText w:val="%1.%2.%3"/>
      <w:lvlJc w:val="left"/>
      <w:pPr>
        <w:ind w:left="2136" w:hanging="720"/>
      </w:pPr>
      <w:rPr>
        <w:rFonts w:ascii="Times New Roman" w:hAnsi="Times New Roman" w:hint="default"/>
        <w:sz w:val="28"/>
      </w:rPr>
    </w:lvl>
    <w:lvl w:ilvl="3">
      <w:start w:val="1"/>
      <w:numFmt w:val="decimal"/>
      <w:lvlText w:val="%1.%2.%3.%4"/>
      <w:lvlJc w:val="left"/>
      <w:pPr>
        <w:ind w:left="2844" w:hanging="720"/>
      </w:pPr>
      <w:rPr>
        <w:rFonts w:ascii="Times New Roman" w:hAnsi="Times New Roman" w:hint="default"/>
        <w:sz w:val="28"/>
      </w:rPr>
    </w:lvl>
    <w:lvl w:ilvl="4">
      <w:start w:val="1"/>
      <w:numFmt w:val="decimal"/>
      <w:lvlText w:val="%1.%2.%3.%4.%5"/>
      <w:lvlJc w:val="left"/>
      <w:pPr>
        <w:ind w:left="3912" w:hanging="1080"/>
      </w:pPr>
      <w:rPr>
        <w:rFonts w:ascii="Times New Roman" w:hAnsi="Times New Roman" w:hint="default"/>
        <w:sz w:val="28"/>
      </w:rPr>
    </w:lvl>
    <w:lvl w:ilvl="5">
      <w:start w:val="1"/>
      <w:numFmt w:val="decimal"/>
      <w:lvlText w:val="%1.%2.%3.%4.%5.%6"/>
      <w:lvlJc w:val="left"/>
      <w:pPr>
        <w:ind w:left="4620" w:hanging="1080"/>
      </w:pPr>
      <w:rPr>
        <w:rFonts w:ascii="Times New Roman" w:hAnsi="Times New Roman" w:hint="default"/>
        <w:sz w:val="28"/>
      </w:rPr>
    </w:lvl>
    <w:lvl w:ilvl="6">
      <w:start w:val="1"/>
      <w:numFmt w:val="decimal"/>
      <w:lvlText w:val="%1.%2.%3.%4.%5.%6.%7"/>
      <w:lvlJc w:val="left"/>
      <w:pPr>
        <w:ind w:left="5688" w:hanging="1440"/>
      </w:pPr>
      <w:rPr>
        <w:rFonts w:ascii="Times New Roman" w:hAnsi="Times New Roman" w:hint="default"/>
        <w:sz w:val="28"/>
      </w:rPr>
    </w:lvl>
    <w:lvl w:ilvl="7">
      <w:start w:val="1"/>
      <w:numFmt w:val="decimal"/>
      <w:lvlText w:val="%1.%2.%3.%4.%5.%6.%7.%8"/>
      <w:lvlJc w:val="left"/>
      <w:pPr>
        <w:ind w:left="6396" w:hanging="1440"/>
      </w:pPr>
      <w:rPr>
        <w:rFonts w:ascii="Times New Roman" w:hAnsi="Times New Roman" w:hint="default"/>
        <w:sz w:val="28"/>
      </w:rPr>
    </w:lvl>
    <w:lvl w:ilvl="8">
      <w:start w:val="1"/>
      <w:numFmt w:val="decimal"/>
      <w:lvlText w:val="%1.%2.%3.%4.%5.%6.%7.%8.%9"/>
      <w:lvlJc w:val="left"/>
      <w:pPr>
        <w:ind w:left="7104" w:hanging="1440"/>
      </w:pPr>
      <w:rPr>
        <w:rFonts w:ascii="Times New Roman" w:hAnsi="Times New Roman" w:hint="default"/>
        <w:sz w:val="28"/>
      </w:rPr>
    </w:lvl>
  </w:abstractNum>
  <w:abstractNum w:abstractNumId="14" w15:restartNumberingAfterBreak="0">
    <w:nsid w:val="38A6064F"/>
    <w:multiLevelType w:val="multilevel"/>
    <w:tmpl w:val="439E91BE"/>
    <w:lvl w:ilvl="0">
      <w:start w:val="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39FA779E"/>
    <w:multiLevelType w:val="multilevel"/>
    <w:tmpl w:val="5CE09214"/>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3AB91737"/>
    <w:multiLevelType w:val="hybridMultilevel"/>
    <w:tmpl w:val="7CB4A9B0"/>
    <w:lvl w:ilvl="0" w:tplc="AB58DEEC">
      <w:start w:val="5"/>
      <w:numFmt w:val="decimal"/>
      <w:lvlText w:val="%1."/>
      <w:lvlJc w:val="left"/>
      <w:pPr>
        <w:ind w:left="4634" w:hanging="360"/>
      </w:pPr>
      <w:rPr>
        <w:rFonts w:hint="default"/>
        <w:color w:val="131313"/>
      </w:rPr>
    </w:lvl>
    <w:lvl w:ilvl="1" w:tplc="04190019" w:tentative="1">
      <w:start w:val="1"/>
      <w:numFmt w:val="lowerLetter"/>
      <w:lvlText w:val="%2."/>
      <w:lvlJc w:val="left"/>
      <w:pPr>
        <w:ind w:left="5354" w:hanging="360"/>
      </w:pPr>
    </w:lvl>
    <w:lvl w:ilvl="2" w:tplc="0419001B" w:tentative="1">
      <w:start w:val="1"/>
      <w:numFmt w:val="lowerRoman"/>
      <w:lvlText w:val="%3."/>
      <w:lvlJc w:val="right"/>
      <w:pPr>
        <w:ind w:left="6074" w:hanging="180"/>
      </w:pPr>
    </w:lvl>
    <w:lvl w:ilvl="3" w:tplc="0419000F" w:tentative="1">
      <w:start w:val="1"/>
      <w:numFmt w:val="decimal"/>
      <w:lvlText w:val="%4."/>
      <w:lvlJc w:val="left"/>
      <w:pPr>
        <w:ind w:left="6794" w:hanging="360"/>
      </w:pPr>
    </w:lvl>
    <w:lvl w:ilvl="4" w:tplc="04190019" w:tentative="1">
      <w:start w:val="1"/>
      <w:numFmt w:val="lowerLetter"/>
      <w:lvlText w:val="%5."/>
      <w:lvlJc w:val="left"/>
      <w:pPr>
        <w:ind w:left="7514" w:hanging="360"/>
      </w:pPr>
    </w:lvl>
    <w:lvl w:ilvl="5" w:tplc="0419001B" w:tentative="1">
      <w:start w:val="1"/>
      <w:numFmt w:val="lowerRoman"/>
      <w:lvlText w:val="%6."/>
      <w:lvlJc w:val="right"/>
      <w:pPr>
        <w:ind w:left="8234" w:hanging="180"/>
      </w:pPr>
    </w:lvl>
    <w:lvl w:ilvl="6" w:tplc="0419000F" w:tentative="1">
      <w:start w:val="1"/>
      <w:numFmt w:val="decimal"/>
      <w:lvlText w:val="%7."/>
      <w:lvlJc w:val="left"/>
      <w:pPr>
        <w:ind w:left="8954" w:hanging="360"/>
      </w:pPr>
    </w:lvl>
    <w:lvl w:ilvl="7" w:tplc="04190019" w:tentative="1">
      <w:start w:val="1"/>
      <w:numFmt w:val="lowerLetter"/>
      <w:lvlText w:val="%8."/>
      <w:lvlJc w:val="left"/>
      <w:pPr>
        <w:ind w:left="9674" w:hanging="360"/>
      </w:pPr>
    </w:lvl>
    <w:lvl w:ilvl="8" w:tplc="0419001B" w:tentative="1">
      <w:start w:val="1"/>
      <w:numFmt w:val="lowerRoman"/>
      <w:lvlText w:val="%9."/>
      <w:lvlJc w:val="right"/>
      <w:pPr>
        <w:ind w:left="10394" w:hanging="180"/>
      </w:pPr>
    </w:lvl>
  </w:abstractNum>
  <w:abstractNum w:abstractNumId="17" w15:restartNumberingAfterBreak="0">
    <w:nsid w:val="3B173211"/>
    <w:multiLevelType w:val="hybridMultilevel"/>
    <w:tmpl w:val="B0F2DAEE"/>
    <w:lvl w:ilvl="0" w:tplc="63B6BE2A">
      <w:start w:val="4"/>
      <w:numFmt w:val="decimal"/>
      <w:lvlText w:val="%1"/>
      <w:lvlJc w:val="left"/>
      <w:pPr>
        <w:ind w:left="115" w:hanging="374"/>
      </w:pPr>
      <w:rPr>
        <w:rFonts w:hint="default"/>
      </w:rPr>
    </w:lvl>
    <w:lvl w:ilvl="1" w:tplc="051A2AC6">
      <w:numFmt w:val="none"/>
      <w:lvlText w:val=""/>
      <w:lvlJc w:val="left"/>
      <w:pPr>
        <w:tabs>
          <w:tab w:val="num" w:pos="360"/>
        </w:tabs>
      </w:pPr>
    </w:lvl>
    <w:lvl w:ilvl="2" w:tplc="460C9A44">
      <w:numFmt w:val="none"/>
      <w:lvlText w:val=""/>
      <w:lvlJc w:val="left"/>
      <w:pPr>
        <w:tabs>
          <w:tab w:val="num" w:pos="360"/>
        </w:tabs>
      </w:pPr>
    </w:lvl>
    <w:lvl w:ilvl="3" w:tplc="8AF2006E">
      <w:numFmt w:val="bullet"/>
      <w:lvlText w:val="•"/>
      <w:lvlJc w:val="left"/>
      <w:pPr>
        <w:ind w:left="3079" w:hanging="502"/>
      </w:pPr>
      <w:rPr>
        <w:rFonts w:hint="default"/>
      </w:rPr>
    </w:lvl>
    <w:lvl w:ilvl="4" w:tplc="E526953E">
      <w:numFmt w:val="bullet"/>
      <w:lvlText w:val="•"/>
      <w:lvlJc w:val="left"/>
      <w:pPr>
        <w:ind w:left="4108" w:hanging="502"/>
      </w:pPr>
      <w:rPr>
        <w:rFonts w:hint="default"/>
      </w:rPr>
    </w:lvl>
    <w:lvl w:ilvl="5" w:tplc="F0D2683E">
      <w:numFmt w:val="bullet"/>
      <w:lvlText w:val="•"/>
      <w:lvlJc w:val="left"/>
      <w:pPr>
        <w:ind w:left="5138" w:hanging="502"/>
      </w:pPr>
      <w:rPr>
        <w:rFonts w:hint="default"/>
      </w:rPr>
    </w:lvl>
    <w:lvl w:ilvl="6" w:tplc="AFFA8AC2">
      <w:numFmt w:val="bullet"/>
      <w:lvlText w:val="•"/>
      <w:lvlJc w:val="left"/>
      <w:pPr>
        <w:ind w:left="6168" w:hanging="502"/>
      </w:pPr>
      <w:rPr>
        <w:rFonts w:hint="default"/>
      </w:rPr>
    </w:lvl>
    <w:lvl w:ilvl="7" w:tplc="A3240488">
      <w:numFmt w:val="bullet"/>
      <w:lvlText w:val="•"/>
      <w:lvlJc w:val="left"/>
      <w:pPr>
        <w:ind w:left="7197" w:hanging="502"/>
      </w:pPr>
      <w:rPr>
        <w:rFonts w:hint="default"/>
      </w:rPr>
    </w:lvl>
    <w:lvl w:ilvl="8" w:tplc="0D5AB156">
      <w:numFmt w:val="bullet"/>
      <w:lvlText w:val="•"/>
      <w:lvlJc w:val="left"/>
      <w:pPr>
        <w:ind w:left="8227" w:hanging="502"/>
      </w:pPr>
      <w:rPr>
        <w:rFonts w:hint="default"/>
      </w:rPr>
    </w:lvl>
  </w:abstractNum>
  <w:abstractNum w:abstractNumId="18" w15:restartNumberingAfterBreak="0">
    <w:nsid w:val="3DA651E6"/>
    <w:multiLevelType w:val="multilevel"/>
    <w:tmpl w:val="51F6D68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423F3EB9"/>
    <w:multiLevelType w:val="hybridMultilevel"/>
    <w:tmpl w:val="FF144D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824412"/>
    <w:multiLevelType w:val="multilevel"/>
    <w:tmpl w:val="30546C96"/>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48CD18F3"/>
    <w:multiLevelType w:val="hybridMultilevel"/>
    <w:tmpl w:val="96D62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9C7728"/>
    <w:multiLevelType w:val="multilevel"/>
    <w:tmpl w:val="878EC37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4F471C72"/>
    <w:multiLevelType w:val="multilevel"/>
    <w:tmpl w:val="CB6220D0"/>
    <w:lvl w:ilvl="0">
      <w:start w:val="10"/>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54E05C5E"/>
    <w:multiLevelType w:val="multilevel"/>
    <w:tmpl w:val="050CDD5E"/>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A2F00C8"/>
    <w:multiLevelType w:val="multilevel"/>
    <w:tmpl w:val="65A4C1EC"/>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5A651DE9"/>
    <w:multiLevelType w:val="hybridMultilevel"/>
    <w:tmpl w:val="FD66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2867A6"/>
    <w:multiLevelType w:val="multilevel"/>
    <w:tmpl w:val="53C4D97A"/>
    <w:lvl w:ilvl="0">
      <w:start w:val="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5B947ED8"/>
    <w:multiLevelType w:val="hybridMultilevel"/>
    <w:tmpl w:val="FE36FFC2"/>
    <w:lvl w:ilvl="0" w:tplc="966E76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B98214B"/>
    <w:multiLevelType w:val="multilevel"/>
    <w:tmpl w:val="ED1A92EC"/>
    <w:lvl w:ilvl="0">
      <w:start w:val="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5CFA2F4F"/>
    <w:multiLevelType w:val="multilevel"/>
    <w:tmpl w:val="279AADBC"/>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60B84A9F"/>
    <w:multiLevelType w:val="multilevel"/>
    <w:tmpl w:val="E20A19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C05414"/>
    <w:multiLevelType w:val="hybridMultilevel"/>
    <w:tmpl w:val="C370544C"/>
    <w:lvl w:ilvl="0" w:tplc="8326BB6A">
      <w:start w:val="6"/>
      <w:numFmt w:val="decimal"/>
      <w:lvlText w:val="%1"/>
      <w:lvlJc w:val="left"/>
      <w:pPr>
        <w:ind w:left="1384" w:hanging="352"/>
      </w:pPr>
      <w:rPr>
        <w:rFonts w:hint="default"/>
      </w:rPr>
    </w:lvl>
    <w:lvl w:ilvl="1" w:tplc="586CBA3E">
      <w:numFmt w:val="none"/>
      <w:lvlText w:val=""/>
      <w:lvlJc w:val="left"/>
      <w:pPr>
        <w:tabs>
          <w:tab w:val="num" w:pos="360"/>
        </w:tabs>
      </w:pPr>
    </w:lvl>
    <w:lvl w:ilvl="2" w:tplc="9536C616">
      <w:numFmt w:val="none"/>
      <w:lvlText w:val=""/>
      <w:lvlJc w:val="left"/>
      <w:pPr>
        <w:tabs>
          <w:tab w:val="num" w:pos="360"/>
        </w:tabs>
      </w:pPr>
    </w:lvl>
    <w:lvl w:ilvl="3" w:tplc="D0CE0EEE">
      <w:numFmt w:val="bullet"/>
      <w:lvlText w:val="•"/>
      <w:lvlJc w:val="left"/>
      <w:pPr>
        <w:ind w:left="3465" w:hanging="530"/>
      </w:pPr>
      <w:rPr>
        <w:rFonts w:hint="default"/>
      </w:rPr>
    </w:lvl>
    <w:lvl w:ilvl="4" w:tplc="1D7ED366">
      <w:numFmt w:val="bullet"/>
      <w:lvlText w:val="•"/>
      <w:lvlJc w:val="left"/>
      <w:pPr>
        <w:ind w:left="4508" w:hanging="530"/>
      </w:pPr>
      <w:rPr>
        <w:rFonts w:hint="default"/>
      </w:rPr>
    </w:lvl>
    <w:lvl w:ilvl="5" w:tplc="704EF132">
      <w:numFmt w:val="bullet"/>
      <w:lvlText w:val="•"/>
      <w:lvlJc w:val="left"/>
      <w:pPr>
        <w:ind w:left="5551" w:hanging="530"/>
      </w:pPr>
      <w:rPr>
        <w:rFonts w:hint="default"/>
      </w:rPr>
    </w:lvl>
    <w:lvl w:ilvl="6" w:tplc="8FDEB72A">
      <w:numFmt w:val="bullet"/>
      <w:lvlText w:val="•"/>
      <w:lvlJc w:val="left"/>
      <w:pPr>
        <w:ind w:left="6594" w:hanging="530"/>
      </w:pPr>
      <w:rPr>
        <w:rFonts w:hint="default"/>
      </w:rPr>
    </w:lvl>
    <w:lvl w:ilvl="7" w:tplc="63C607B6">
      <w:numFmt w:val="bullet"/>
      <w:lvlText w:val="•"/>
      <w:lvlJc w:val="left"/>
      <w:pPr>
        <w:ind w:left="7637" w:hanging="530"/>
      </w:pPr>
      <w:rPr>
        <w:rFonts w:hint="default"/>
      </w:rPr>
    </w:lvl>
    <w:lvl w:ilvl="8" w:tplc="3BFA5D70">
      <w:numFmt w:val="bullet"/>
      <w:lvlText w:val="•"/>
      <w:lvlJc w:val="left"/>
      <w:pPr>
        <w:ind w:left="8680" w:hanging="530"/>
      </w:pPr>
      <w:rPr>
        <w:rFonts w:hint="default"/>
      </w:rPr>
    </w:lvl>
  </w:abstractNum>
  <w:abstractNum w:abstractNumId="33" w15:restartNumberingAfterBreak="0">
    <w:nsid w:val="66132638"/>
    <w:multiLevelType w:val="hybridMultilevel"/>
    <w:tmpl w:val="C2EC541A"/>
    <w:lvl w:ilvl="0" w:tplc="FE0EF5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71B61"/>
    <w:multiLevelType w:val="hybridMultilevel"/>
    <w:tmpl w:val="2C6A3D46"/>
    <w:lvl w:ilvl="0" w:tplc="87544BD6">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5" w15:restartNumberingAfterBreak="0">
    <w:nsid w:val="6C251BD7"/>
    <w:multiLevelType w:val="multilevel"/>
    <w:tmpl w:val="8BCEF7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9F4A17"/>
    <w:multiLevelType w:val="hybridMultilevel"/>
    <w:tmpl w:val="38E280E2"/>
    <w:lvl w:ilvl="0" w:tplc="B3C06B1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1B5C1E"/>
    <w:multiLevelType w:val="hybridMultilevel"/>
    <w:tmpl w:val="8966B0DA"/>
    <w:lvl w:ilvl="0" w:tplc="46964AD2">
      <w:start w:val="1"/>
      <w:numFmt w:val="decimal"/>
      <w:lvlText w:val="%1."/>
      <w:lvlJc w:val="left"/>
      <w:pPr>
        <w:ind w:left="4495" w:hanging="221"/>
        <w:jc w:val="right"/>
      </w:pPr>
      <w:rPr>
        <w:rFonts w:ascii="Times New Roman" w:eastAsia="Times New Roman" w:hAnsi="Times New Roman" w:cs="Times New Roman" w:hint="default"/>
        <w:b/>
        <w:bCs/>
        <w:color w:val="131313"/>
        <w:w w:val="100"/>
        <w:sz w:val="22"/>
        <w:szCs w:val="22"/>
      </w:rPr>
    </w:lvl>
    <w:lvl w:ilvl="1" w:tplc="C9F0ABC8">
      <w:numFmt w:val="bullet"/>
      <w:lvlText w:val="•"/>
      <w:lvlJc w:val="left"/>
      <w:pPr>
        <w:ind w:left="5106" w:hanging="221"/>
      </w:pPr>
      <w:rPr>
        <w:rFonts w:hint="default"/>
      </w:rPr>
    </w:lvl>
    <w:lvl w:ilvl="2" w:tplc="BCDCC972">
      <w:numFmt w:val="bullet"/>
      <w:lvlText w:val="•"/>
      <w:lvlJc w:val="left"/>
      <w:pPr>
        <w:ind w:left="5713" w:hanging="221"/>
      </w:pPr>
      <w:rPr>
        <w:rFonts w:hint="default"/>
      </w:rPr>
    </w:lvl>
    <w:lvl w:ilvl="3" w:tplc="BF80293E">
      <w:numFmt w:val="bullet"/>
      <w:lvlText w:val="•"/>
      <w:lvlJc w:val="left"/>
      <w:pPr>
        <w:ind w:left="6319" w:hanging="221"/>
      </w:pPr>
      <w:rPr>
        <w:rFonts w:hint="default"/>
      </w:rPr>
    </w:lvl>
    <w:lvl w:ilvl="4" w:tplc="998C2C04">
      <w:numFmt w:val="bullet"/>
      <w:lvlText w:val="•"/>
      <w:lvlJc w:val="left"/>
      <w:pPr>
        <w:ind w:left="6926" w:hanging="221"/>
      </w:pPr>
      <w:rPr>
        <w:rFonts w:hint="default"/>
      </w:rPr>
    </w:lvl>
    <w:lvl w:ilvl="5" w:tplc="0CEE69DA">
      <w:numFmt w:val="bullet"/>
      <w:lvlText w:val="•"/>
      <w:lvlJc w:val="left"/>
      <w:pPr>
        <w:ind w:left="7533" w:hanging="221"/>
      </w:pPr>
      <w:rPr>
        <w:rFonts w:hint="default"/>
      </w:rPr>
    </w:lvl>
    <w:lvl w:ilvl="6" w:tplc="3D2ADCE2">
      <w:numFmt w:val="bullet"/>
      <w:lvlText w:val="•"/>
      <w:lvlJc w:val="left"/>
      <w:pPr>
        <w:ind w:left="8139" w:hanging="221"/>
      </w:pPr>
      <w:rPr>
        <w:rFonts w:hint="default"/>
      </w:rPr>
    </w:lvl>
    <w:lvl w:ilvl="7" w:tplc="8B246E9C">
      <w:numFmt w:val="bullet"/>
      <w:lvlText w:val="•"/>
      <w:lvlJc w:val="left"/>
      <w:pPr>
        <w:ind w:left="8746" w:hanging="221"/>
      </w:pPr>
      <w:rPr>
        <w:rFonts w:hint="default"/>
      </w:rPr>
    </w:lvl>
    <w:lvl w:ilvl="8" w:tplc="F5569B2A">
      <w:numFmt w:val="bullet"/>
      <w:lvlText w:val="•"/>
      <w:lvlJc w:val="left"/>
      <w:pPr>
        <w:ind w:left="9353" w:hanging="221"/>
      </w:pPr>
      <w:rPr>
        <w:rFonts w:hint="default"/>
      </w:rPr>
    </w:lvl>
  </w:abstractNum>
  <w:abstractNum w:abstractNumId="38" w15:restartNumberingAfterBreak="0">
    <w:nsid w:val="7DC94E0D"/>
    <w:multiLevelType w:val="hybridMultilevel"/>
    <w:tmpl w:val="EB0CAF32"/>
    <w:lvl w:ilvl="0" w:tplc="84F4F9CC">
      <w:start w:val="8"/>
      <w:numFmt w:val="decimal"/>
      <w:lvlText w:val="%1."/>
      <w:lvlJc w:val="left"/>
      <w:pPr>
        <w:ind w:left="2160" w:hanging="360"/>
      </w:pPr>
      <w:rPr>
        <w:rFonts w:hint="default"/>
        <w:sz w:val="2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32"/>
  </w:num>
  <w:num w:numId="2">
    <w:abstractNumId w:val="17"/>
  </w:num>
  <w:num w:numId="3">
    <w:abstractNumId w:val="2"/>
  </w:num>
  <w:num w:numId="4">
    <w:abstractNumId w:val="37"/>
  </w:num>
  <w:num w:numId="5">
    <w:abstractNumId w:val="6"/>
  </w:num>
  <w:num w:numId="6">
    <w:abstractNumId w:val="16"/>
  </w:num>
  <w:num w:numId="7">
    <w:abstractNumId w:val="38"/>
  </w:num>
  <w:num w:numId="8">
    <w:abstractNumId w:val="26"/>
  </w:num>
  <w:num w:numId="9">
    <w:abstractNumId w:val="33"/>
  </w:num>
  <w:num w:numId="10">
    <w:abstractNumId w:val="3"/>
    <w:lvlOverride w:ilvl="0">
      <w:startOverride w:val="1"/>
    </w:lvlOverride>
  </w:num>
  <w:num w:numId="11">
    <w:abstractNumId w:val="13"/>
  </w:num>
  <w:num w:numId="12">
    <w:abstractNumId w:val="20"/>
  </w:num>
  <w:num w:numId="13">
    <w:abstractNumId w:val="5"/>
  </w:num>
  <w:num w:numId="14">
    <w:abstractNumId w:val="15"/>
  </w:num>
  <w:num w:numId="15">
    <w:abstractNumId w:val="18"/>
  </w:num>
  <w:num w:numId="16">
    <w:abstractNumId w:val="30"/>
  </w:num>
  <w:num w:numId="17">
    <w:abstractNumId w:val="14"/>
  </w:num>
  <w:num w:numId="18">
    <w:abstractNumId w:val="27"/>
  </w:num>
  <w:num w:numId="19">
    <w:abstractNumId w:val="29"/>
  </w:num>
  <w:num w:numId="20">
    <w:abstractNumId w:val="23"/>
  </w:num>
  <w:num w:numId="21">
    <w:abstractNumId w:val="9"/>
  </w:num>
  <w:num w:numId="22">
    <w:abstractNumId w:val="22"/>
  </w:num>
  <w:num w:numId="23">
    <w:abstractNumId w:val="12"/>
  </w:num>
  <w:num w:numId="24">
    <w:abstractNumId w:val="35"/>
  </w:num>
  <w:num w:numId="25">
    <w:abstractNumId w:val="31"/>
  </w:num>
  <w:num w:numId="26">
    <w:abstractNumId w:val="25"/>
  </w:num>
  <w:num w:numId="27">
    <w:abstractNumId w:val="4"/>
  </w:num>
  <w:num w:numId="28">
    <w:abstractNumId w:val="19"/>
  </w:num>
  <w:num w:numId="29">
    <w:abstractNumId w:val="24"/>
  </w:num>
  <w:num w:numId="30">
    <w:abstractNumId w:val="11"/>
  </w:num>
  <w:num w:numId="31">
    <w:abstractNumId w:val="1"/>
  </w:num>
  <w:num w:numId="32">
    <w:abstractNumId w:val="7"/>
  </w:num>
  <w:num w:numId="33">
    <w:abstractNumId w:val="21"/>
  </w:num>
  <w:num w:numId="34">
    <w:abstractNumId w:val="8"/>
  </w:num>
  <w:num w:numId="35">
    <w:abstractNumId w:val="10"/>
  </w:num>
  <w:num w:numId="36">
    <w:abstractNumId w:val="36"/>
  </w:num>
  <w:num w:numId="37">
    <w:abstractNumId w:val="34"/>
  </w:num>
  <w:num w:numId="38">
    <w:abstractNumId w:val="28"/>
  </w:num>
  <w:num w:numId="39">
    <w:abstractNumId w:val="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56"/>
    <w:rsid w:val="00015DF3"/>
    <w:rsid w:val="0005636A"/>
    <w:rsid w:val="00074070"/>
    <w:rsid w:val="00081CA5"/>
    <w:rsid w:val="00090E08"/>
    <w:rsid w:val="0009239A"/>
    <w:rsid w:val="000E0E91"/>
    <w:rsid w:val="00103036"/>
    <w:rsid w:val="00114AA0"/>
    <w:rsid w:val="00140792"/>
    <w:rsid w:val="00140D0E"/>
    <w:rsid w:val="00194C98"/>
    <w:rsid w:val="00226DD2"/>
    <w:rsid w:val="00332647"/>
    <w:rsid w:val="00356825"/>
    <w:rsid w:val="00381160"/>
    <w:rsid w:val="00395001"/>
    <w:rsid w:val="003959A8"/>
    <w:rsid w:val="003B6B8B"/>
    <w:rsid w:val="003C1593"/>
    <w:rsid w:val="003D16B8"/>
    <w:rsid w:val="00405945"/>
    <w:rsid w:val="00440BC7"/>
    <w:rsid w:val="00475C6E"/>
    <w:rsid w:val="0048133F"/>
    <w:rsid w:val="004833B9"/>
    <w:rsid w:val="004A0BFD"/>
    <w:rsid w:val="004E2F34"/>
    <w:rsid w:val="00501A3E"/>
    <w:rsid w:val="00501F67"/>
    <w:rsid w:val="00564D45"/>
    <w:rsid w:val="005B60CC"/>
    <w:rsid w:val="005C4B5E"/>
    <w:rsid w:val="005E1CED"/>
    <w:rsid w:val="00610EC0"/>
    <w:rsid w:val="00667F56"/>
    <w:rsid w:val="006A716F"/>
    <w:rsid w:val="00712D6A"/>
    <w:rsid w:val="00713D27"/>
    <w:rsid w:val="00793272"/>
    <w:rsid w:val="008C4E27"/>
    <w:rsid w:val="008D60E8"/>
    <w:rsid w:val="008F6339"/>
    <w:rsid w:val="00921FAB"/>
    <w:rsid w:val="00960606"/>
    <w:rsid w:val="00965756"/>
    <w:rsid w:val="00A04F0F"/>
    <w:rsid w:val="00A23D3A"/>
    <w:rsid w:val="00A23ED0"/>
    <w:rsid w:val="00A65BEA"/>
    <w:rsid w:val="00A9747B"/>
    <w:rsid w:val="00AA056C"/>
    <w:rsid w:val="00B61C73"/>
    <w:rsid w:val="00B73365"/>
    <w:rsid w:val="00BA35FD"/>
    <w:rsid w:val="00BD6E1A"/>
    <w:rsid w:val="00C01355"/>
    <w:rsid w:val="00C808BE"/>
    <w:rsid w:val="00C97866"/>
    <w:rsid w:val="00CC55B9"/>
    <w:rsid w:val="00D01B64"/>
    <w:rsid w:val="00D3570F"/>
    <w:rsid w:val="00D5471B"/>
    <w:rsid w:val="00E04D42"/>
    <w:rsid w:val="00E32A40"/>
    <w:rsid w:val="00E3315F"/>
    <w:rsid w:val="00E471EE"/>
    <w:rsid w:val="00E71319"/>
    <w:rsid w:val="00EB15BD"/>
    <w:rsid w:val="00EB3CCD"/>
    <w:rsid w:val="00EB6FC7"/>
    <w:rsid w:val="00EC3A94"/>
    <w:rsid w:val="00F1664F"/>
    <w:rsid w:val="00F30488"/>
    <w:rsid w:val="00FA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5835"/>
  <w15:chartTrackingRefBased/>
  <w15:docId w15:val="{2B4999FA-E95E-48E2-A264-4AABA0AA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B3CCD"/>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3">
    <w:name w:val="heading 3"/>
    <w:basedOn w:val="a"/>
    <w:next w:val="a"/>
    <w:link w:val="30"/>
    <w:uiPriority w:val="9"/>
    <w:semiHidden/>
    <w:unhideWhenUsed/>
    <w:qFormat/>
    <w:rsid w:val="00EB3CCD"/>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239A"/>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C808BE"/>
    <w:pPr>
      <w:ind w:left="720"/>
      <w:contextualSpacing/>
    </w:pPr>
  </w:style>
  <w:style w:type="paragraph" w:customStyle="1" w:styleId="ConsPlusNormal">
    <w:name w:val="ConsPlusNormal"/>
    <w:rsid w:val="008C4E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rsid w:val="00F1664F"/>
    <w:pPr>
      <w:widowControl w:val="0"/>
      <w:autoSpaceDE w:val="0"/>
      <w:autoSpaceDN w:val="0"/>
      <w:adjustRightInd w:val="0"/>
      <w:spacing w:after="0" w:line="480" w:lineRule="exact"/>
      <w:ind w:firstLine="701"/>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F1664F"/>
    <w:rPr>
      <w:rFonts w:ascii="Times New Roman" w:hAnsi="Times New Roman" w:cs="Times New Roman"/>
      <w:sz w:val="26"/>
      <w:szCs w:val="26"/>
    </w:rPr>
  </w:style>
  <w:style w:type="character" w:styleId="a4">
    <w:name w:val="Hyperlink"/>
    <w:basedOn w:val="a0"/>
    <w:uiPriority w:val="99"/>
    <w:unhideWhenUsed/>
    <w:rsid w:val="00226DD2"/>
    <w:rPr>
      <w:color w:val="0563C1" w:themeColor="hyperlink"/>
      <w:u w:val="single"/>
    </w:rPr>
  </w:style>
  <w:style w:type="character" w:styleId="a5">
    <w:name w:val="Unresolved Mention"/>
    <w:basedOn w:val="a0"/>
    <w:uiPriority w:val="99"/>
    <w:semiHidden/>
    <w:unhideWhenUsed/>
    <w:rsid w:val="00501A3E"/>
    <w:rPr>
      <w:color w:val="605E5C"/>
      <w:shd w:val="clear" w:color="auto" w:fill="E1DFDD"/>
    </w:rPr>
  </w:style>
  <w:style w:type="character" w:customStyle="1" w:styleId="10">
    <w:name w:val="Заголовок 1 Знак"/>
    <w:basedOn w:val="a0"/>
    <w:link w:val="1"/>
    <w:rsid w:val="00EB3CCD"/>
    <w:rPr>
      <w:rFonts w:ascii="Arial" w:eastAsia="Times New Roman" w:hAnsi="Arial" w:cs="Times New Roman"/>
      <w:b/>
      <w:bCs/>
      <w:kern w:val="32"/>
      <w:sz w:val="32"/>
      <w:szCs w:val="32"/>
      <w:lang w:val="x-none" w:eastAsia="ru-RU"/>
    </w:rPr>
  </w:style>
  <w:style w:type="character" w:customStyle="1" w:styleId="30">
    <w:name w:val="Заголовок 3 Знак"/>
    <w:basedOn w:val="a0"/>
    <w:link w:val="3"/>
    <w:uiPriority w:val="9"/>
    <w:semiHidden/>
    <w:rsid w:val="00EB3CCD"/>
    <w:rPr>
      <w:rFonts w:ascii="Calibri Light" w:eastAsia="Times New Roman" w:hAnsi="Calibri Light" w:cs="Times New Roman"/>
      <w:b/>
      <w:bCs/>
      <w:sz w:val="26"/>
      <w:szCs w:val="26"/>
      <w:lang w:val="x-none" w:eastAsia="x-none"/>
    </w:rPr>
  </w:style>
  <w:style w:type="paragraph" w:styleId="a6">
    <w:name w:val="No Spacing"/>
    <w:link w:val="a7"/>
    <w:uiPriority w:val="1"/>
    <w:qFormat/>
    <w:rsid w:val="00EB3CCD"/>
    <w:pPr>
      <w:spacing w:after="0" w:line="240" w:lineRule="auto"/>
    </w:pPr>
    <w:rPr>
      <w:rFonts w:ascii="Calibri" w:eastAsia="Times New Roman" w:hAnsi="Calibri" w:cs="Times New Roman"/>
      <w:lang w:eastAsia="ru-RU"/>
    </w:rPr>
  </w:style>
  <w:style w:type="table" w:styleId="a8">
    <w:name w:val="Table Grid"/>
    <w:basedOn w:val="a1"/>
    <w:uiPriority w:val="39"/>
    <w:rsid w:val="00EB3C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 (2)"/>
    <w:uiPriority w:val="99"/>
    <w:rsid w:val="00EB3CCD"/>
    <w:rPr>
      <w:rFonts w:ascii="Microsoft Sans Serif" w:hAnsi="Microsoft Sans Serif" w:cs="Microsoft Sans Serif"/>
      <w:b w:val="0"/>
      <w:bCs w:val="0"/>
      <w:sz w:val="17"/>
      <w:szCs w:val="17"/>
      <w:shd w:val="clear" w:color="auto" w:fill="FFFFFF"/>
    </w:rPr>
  </w:style>
  <w:style w:type="paragraph" w:styleId="a9">
    <w:name w:val="Normal (Web)"/>
    <w:basedOn w:val="a"/>
    <w:uiPriority w:val="99"/>
    <w:unhideWhenUsed/>
    <w:rsid w:val="00EB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EB3CCD"/>
    <w:rPr>
      <w:rFonts w:ascii="Calibri" w:eastAsia="Times New Roman" w:hAnsi="Calibri" w:cs="Times New Roman"/>
      <w:lang w:eastAsia="ru-RU"/>
    </w:rPr>
  </w:style>
  <w:style w:type="character" w:styleId="aa">
    <w:name w:val="Emphasis"/>
    <w:uiPriority w:val="20"/>
    <w:qFormat/>
    <w:rsid w:val="00EB3CCD"/>
    <w:rPr>
      <w:i/>
      <w:iCs/>
    </w:rPr>
  </w:style>
  <w:style w:type="paragraph" w:styleId="ab">
    <w:name w:val="header"/>
    <w:basedOn w:val="a"/>
    <w:link w:val="ac"/>
    <w:uiPriority w:val="99"/>
    <w:unhideWhenUsed/>
    <w:rsid w:val="00EB3CC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uiPriority w:val="99"/>
    <w:rsid w:val="00EB3CCD"/>
    <w:rPr>
      <w:rFonts w:ascii="Times New Roman" w:eastAsia="Times New Roman" w:hAnsi="Times New Roman" w:cs="Times New Roman"/>
      <w:sz w:val="20"/>
      <w:szCs w:val="20"/>
      <w:lang w:val="x-none" w:eastAsia="x-none"/>
    </w:rPr>
  </w:style>
  <w:style w:type="paragraph" w:styleId="ad">
    <w:name w:val="footer"/>
    <w:basedOn w:val="a"/>
    <w:link w:val="ae"/>
    <w:uiPriority w:val="99"/>
    <w:unhideWhenUsed/>
    <w:rsid w:val="00EB3CC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e">
    <w:name w:val="Нижний колонтитул Знак"/>
    <w:basedOn w:val="a0"/>
    <w:link w:val="ad"/>
    <w:uiPriority w:val="99"/>
    <w:rsid w:val="00EB3CCD"/>
    <w:rPr>
      <w:rFonts w:ascii="Times New Roman" w:eastAsia="Times New Roman" w:hAnsi="Times New Roman" w:cs="Times New Roman"/>
      <w:sz w:val="20"/>
      <w:szCs w:val="20"/>
      <w:lang w:val="x-none" w:eastAsia="x-none"/>
    </w:rPr>
  </w:style>
  <w:style w:type="paragraph" w:styleId="af">
    <w:name w:val="Balloon Text"/>
    <w:basedOn w:val="a"/>
    <w:link w:val="af0"/>
    <w:uiPriority w:val="99"/>
    <w:semiHidden/>
    <w:unhideWhenUsed/>
    <w:rsid w:val="00EB3CCD"/>
    <w:pPr>
      <w:spacing w:after="0" w:line="240" w:lineRule="auto"/>
    </w:pPr>
    <w:rPr>
      <w:rFonts w:ascii="Segoe UI" w:eastAsia="Times New Roman" w:hAnsi="Segoe UI" w:cs="Times New Roman"/>
      <w:sz w:val="18"/>
      <w:szCs w:val="18"/>
      <w:lang w:val="x-none" w:eastAsia="x-none"/>
    </w:rPr>
  </w:style>
  <w:style w:type="character" w:customStyle="1" w:styleId="af0">
    <w:name w:val="Текст выноски Знак"/>
    <w:basedOn w:val="a0"/>
    <w:link w:val="af"/>
    <w:uiPriority w:val="99"/>
    <w:semiHidden/>
    <w:rsid w:val="00EB3CCD"/>
    <w:rPr>
      <w:rFonts w:ascii="Segoe UI" w:eastAsia="Times New Roman" w:hAnsi="Segoe UI" w:cs="Times New Roman"/>
      <w:sz w:val="18"/>
      <w:szCs w:val="18"/>
      <w:lang w:val="x-none" w:eastAsia="x-none"/>
    </w:rPr>
  </w:style>
  <w:style w:type="paragraph" w:customStyle="1" w:styleId="msonormalmrcssattr">
    <w:name w:val="msonormal_mr_css_attr"/>
    <w:basedOn w:val="a"/>
    <w:rsid w:val="00EB3C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rippo.ru" TargetMode="External"/><Relationship Id="rId5" Type="http://schemas.openxmlformats.org/officeDocument/2006/relationships/hyperlink" Target="http://www.kripp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КРИППО КРИППО</cp:lastModifiedBy>
  <cp:revision>9</cp:revision>
  <cp:lastPrinted>2024-12-13T09:20:00Z</cp:lastPrinted>
  <dcterms:created xsi:type="dcterms:W3CDTF">2024-12-17T08:04:00Z</dcterms:created>
  <dcterms:modified xsi:type="dcterms:W3CDTF">2024-12-24T13:04:00Z</dcterms:modified>
</cp:coreProperties>
</file>